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304B" w14:textId="77777777" w:rsidR="003461D2" w:rsidRPr="000A38F9" w:rsidRDefault="006134D3" w:rsidP="003461D2">
      <w:pPr>
        <w:widowControl w:val="0"/>
        <w:spacing w:after="0" w:line="240" w:lineRule="auto"/>
        <w:jc w:val="center"/>
        <w:rPr>
          <w:rFonts w:ascii="Tahoma" w:eastAsia="Times New Roman" w:hAnsi="Tahoma" w:cs="Tahoma"/>
          <w:sz w:val="28"/>
          <w:szCs w:val="28"/>
          <w:lang w:val="en-US"/>
        </w:rPr>
      </w:pPr>
      <w:r w:rsidRPr="000A38F9">
        <w:rPr>
          <w:rFonts w:ascii="Tahoma" w:eastAsia="Times New Roman" w:hAnsi="Tahoma" w:cs="Tahoma"/>
          <w:sz w:val="28"/>
          <w:szCs w:val="28"/>
          <w:lang w:val="en-US"/>
        </w:rPr>
        <w:t xml:space="preserve">  </w:t>
      </w:r>
    </w:p>
    <w:p w14:paraId="19CA91CD" w14:textId="77777777" w:rsidR="003461D2" w:rsidRPr="000A38F9" w:rsidRDefault="0040530D" w:rsidP="00AF34D0">
      <w:pPr>
        <w:widowControl w:val="0"/>
        <w:spacing w:after="0" w:line="240" w:lineRule="auto"/>
        <w:jc w:val="center"/>
        <w:rPr>
          <w:rFonts w:ascii="Tahoma" w:eastAsia="Times New Roman" w:hAnsi="Tahoma" w:cs="Tahoma"/>
          <w:b/>
          <w:color w:val="17365D" w:themeColor="text2" w:themeShade="BF"/>
          <w:sz w:val="28"/>
          <w:szCs w:val="28"/>
          <w:lang w:val="en-US"/>
        </w:rPr>
      </w:pPr>
      <w:r w:rsidRPr="000A38F9">
        <w:rPr>
          <w:rFonts w:ascii="Tahoma" w:eastAsia="Times New Roman" w:hAnsi="Tahoma" w:cs="Tahoma"/>
          <w:b/>
          <w:color w:val="17365D" w:themeColor="text2" w:themeShade="BF"/>
          <w:sz w:val="28"/>
          <w:szCs w:val="28"/>
          <w:lang w:val="en-US"/>
        </w:rPr>
        <w:t>Privacy Policy</w:t>
      </w:r>
    </w:p>
    <w:p w14:paraId="0B48362D" w14:textId="77777777" w:rsidR="003461D2" w:rsidRPr="000A38F9" w:rsidRDefault="003461D2" w:rsidP="003461D2">
      <w:pPr>
        <w:spacing w:after="0" w:line="240" w:lineRule="auto"/>
        <w:rPr>
          <w:rFonts w:ascii="Tahoma" w:eastAsia="Times New Roman" w:hAnsi="Tahoma" w:cs="Tahoma"/>
          <w:b/>
          <w:caps/>
          <w:sz w:val="28"/>
          <w:szCs w:val="28"/>
        </w:rPr>
      </w:pPr>
    </w:p>
    <w:p w14:paraId="6C530182" w14:textId="77777777" w:rsidR="00A71D0B" w:rsidRPr="000A38F9" w:rsidRDefault="00E013B8" w:rsidP="007C57CF">
      <w:pPr>
        <w:spacing w:after="0" w:line="240" w:lineRule="auto"/>
        <w:rPr>
          <w:rFonts w:ascii="Tahoma" w:eastAsia="Times New Roman" w:hAnsi="Tahoma" w:cs="Tahoma"/>
          <w:b/>
          <w:caps/>
          <w:sz w:val="28"/>
          <w:szCs w:val="28"/>
        </w:rPr>
      </w:pPr>
      <w:r w:rsidRPr="000A38F9">
        <w:rPr>
          <w:rFonts w:ascii="Tahoma" w:hAnsi="Tahoma" w:cs="Tahoma"/>
          <w:noProof/>
          <w:sz w:val="28"/>
          <w:szCs w:val="28"/>
          <w:lang w:eastAsia="en-GB"/>
        </w:rPr>
        <mc:AlternateContent>
          <mc:Choice Requires="wps">
            <w:drawing>
              <wp:anchor distT="0" distB="0" distL="114300" distR="114300" simplePos="0" relativeHeight="251661312" behindDoc="0" locked="0" layoutInCell="1" allowOverlap="1" wp14:anchorId="09587E21" wp14:editId="22EB6C11">
                <wp:simplePos x="0" y="0"/>
                <wp:positionH relativeFrom="column">
                  <wp:posOffset>866774</wp:posOffset>
                </wp:positionH>
                <wp:positionV relativeFrom="paragraph">
                  <wp:posOffset>266065</wp:posOffset>
                </wp:positionV>
                <wp:extent cx="4410075" cy="352806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410075" cy="3528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EA12B" w14:textId="77777777" w:rsidR="00495EBA" w:rsidRPr="00872E1B" w:rsidRDefault="00495EBA">
                            <w:r w:rsidRPr="00872E1B">
                              <w:rPr>
                                <w:noProof/>
                                <w:lang w:eastAsia="en-GB"/>
                              </w:rPr>
                              <w:drawing>
                                <wp:inline distT="0" distB="0" distL="0" distR="0" wp14:anchorId="2272AEAD" wp14:editId="24A3E59C">
                                  <wp:extent cx="3985260" cy="3329940"/>
                                  <wp:effectExtent l="0" t="0" r="0" b="3810"/>
                                  <wp:docPr id="1190192575" name="Picture 119019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S - higher res.JPG"/>
                                          <pic:cNvPicPr/>
                                        </pic:nvPicPr>
                                        <pic:blipFill>
                                          <a:blip r:embed="rId11">
                                            <a:extLst>
                                              <a:ext uri="{28A0092B-C50C-407E-A947-70E740481C1C}">
                                                <a14:useLocalDpi xmlns:a14="http://schemas.microsoft.com/office/drawing/2010/main" val="0"/>
                                              </a:ext>
                                            </a:extLst>
                                          </a:blip>
                                          <a:stretch>
                                            <a:fillRect/>
                                          </a:stretch>
                                        </pic:blipFill>
                                        <pic:spPr>
                                          <a:xfrm>
                                            <a:off x="0" y="0"/>
                                            <a:ext cx="3978477" cy="33242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9587E21">
                <v:stroke joinstyle="miter"/>
                <v:path gradientshapeok="t" o:connecttype="rect"/>
              </v:shapetype>
              <v:shape id="Text Box 1" style="position:absolute;margin-left:68.25pt;margin-top:20.95pt;width:347.25pt;height:2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">
                <v:textbox>
                  <w:txbxContent>
                    <w:p w:rsidRPr="00872E1B" w:rsidR="00495EBA" w:rsidRDefault="00495EBA" w14:paraId="075EA12B" w14:textId="77777777">
                      <w:r w:rsidRPr="00872E1B">
                        <w:rPr>
                          <w:noProof/>
                          <w:lang w:eastAsia="en-GB"/>
                        </w:rPr>
                        <w:drawing>
                          <wp:inline distT="0" distB="0" distL="0" distR="0" wp14:anchorId="2272AEAD" wp14:editId="24A3E59C">
                            <wp:extent cx="3985260" cy="3329940"/>
                            <wp:effectExtent l="0" t="0" r="0" b="3810"/>
                            <wp:docPr id="425689851" name="Picture 42568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S - higher res.JPG"/>
                                    <pic:cNvPicPr/>
                                  </pic:nvPicPr>
                                  <pic:blipFill>
                                    <a:blip r:embed="rId12">
                                      <a:extLst>
                                        <a:ext uri="{28A0092B-C50C-407E-A947-70E740481C1C}">
                                          <a14:useLocalDpi xmlns:a14="http://schemas.microsoft.com/office/drawing/2010/main" val="0"/>
                                        </a:ext>
                                      </a:extLst>
                                    </a:blip>
                                    <a:stretch>
                                      <a:fillRect/>
                                    </a:stretch>
                                  </pic:blipFill>
                                  <pic:spPr>
                                    <a:xfrm>
                                      <a:off x="0" y="0"/>
                                      <a:ext cx="3978477" cy="3324272"/>
                                    </a:xfrm>
                                    <a:prstGeom prst="rect">
                                      <a:avLst/>
                                    </a:prstGeom>
                                  </pic:spPr>
                                </pic:pic>
                              </a:graphicData>
                            </a:graphic>
                          </wp:inline>
                        </w:drawing>
                      </w:r>
                    </w:p>
                  </w:txbxContent>
                </v:textbox>
              </v:shape>
            </w:pict>
          </mc:Fallback>
        </mc:AlternateContent>
      </w:r>
    </w:p>
    <w:p w14:paraId="476DDC06" w14:textId="77777777" w:rsidR="00C56E09" w:rsidRPr="000A38F9" w:rsidRDefault="00C56E09" w:rsidP="00C56E09">
      <w:pPr>
        <w:spacing w:after="0" w:line="240" w:lineRule="auto"/>
        <w:rPr>
          <w:rFonts w:ascii="Tahoma" w:eastAsia="Times New Roman" w:hAnsi="Tahoma" w:cs="Tahoma"/>
          <w:b/>
          <w:sz w:val="28"/>
          <w:szCs w:val="28"/>
        </w:rPr>
      </w:pPr>
    </w:p>
    <w:p w14:paraId="5C9EBF80" w14:textId="77777777" w:rsidR="00C56E09" w:rsidRPr="000A38F9" w:rsidRDefault="00C56E09" w:rsidP="00C56E09">
      <w:pPr>
        <w:spacing w:after="0" w:line="240" w:lineRule="auto"/>
        <w:rPr>
          <w:rFonts w:ascii="Tahoma" w:eastAsia="Times New Roman" w:hAnsi="Tahoma" w:cs="Tahoma"/>
          <w:b/>
          <w:sz w:val="28"/>
          <w:szCs w:val="28"/>
        </w:rPr>
      </w:pPr>
    </w:p>
    <w:p w14:paraId="51256BDD" w14:textId="77777777" w:rsidR="00C56E09" w:rsidRPr="000A38F9" w:rsidRDefault="00C56E09" w:rsidP="00C56E09">
      <w:pPr>
        <w:spacing w:after="0" w:line="240" w:lineRule="auto"/>
        <w:rPr>
          <w:rFonts w:ascii="Tahoma" w:eastAsia="Times New Roman" w:hAnsi="Tahoma" w:cs="Tahoma"/>
          <w:b/>
          <w:sz w:val="28"/>
          <w:szCs w:val="28"/>
        </w:rPr>
      </w:pPr>
    </w:p>
    <w:p w14:paraId="23A7D960" w14:textId="77777777" w:rsidR="00C56E09" w:rsidRPr="000A38F9" w:rsidRDefault="00C56E09" w:rsidP="00C56E09">
      <w:pPr>
        <w:spacing w:after="0" w:line="240" w:lineRule="auto"/>
        <w:rPr>
          <w:rFonts w:ascii="Tahoma" w:eastAsia="Times New Roman" w:hAnsi="Tahoma" w:cs="Tahoma"/>
          <w:b/>
          <w:sz w:val="28"/>
          <w:szCs w:val="28"/>
        </w:rPr>
      </w:pPr>
    </w:p>
    <w:p w14:paraId="794AF46A" w14:textId="77777777" w:rsidR="00C56E09" w:rsidRPr="000A38F9" w:rsidRDefault="00C56E09" w:rsidP="00C56E09">
      <w:pPr>
        <w:spacing w:after="0" w:line="240" w:lineRule="auto"/>
        <w:rPr>
          <w:rFonts w:ascii="Tahoma" w:eastAsia="Times New Roman" w:hAnsi="Tahoma" w:cs="Tahoma"/>
          <w:b/>
          <w:sz w:val="28"/>
          <w:szCs w:val="28"/>
        </w:rPr>
      </w:pPr>
    </w:p>
    <w:p w14:paraId="4B8F7DB8" w14:textId="77777777" w:rsidR="00C56E09" w:rsidRPr="000A38F9" w:rsidRDefault="00C56E09" w:rsidP="00C56E09">
      <w:pPr>
        <w:spacing w:after="0" w:line="240" w:lineRule="auto"/>
        <w:rPr>
          <w:rFonts w:ascii="Tahoma" w:eastAsia="Times New Roman" w:hAnsi="Tahoma" w:cs="Tahoma"/>
          <w:b/>
          <w:sz w:val="28"/>
          <w:szCs w:val="28"/>
        </w:rPr>
      </w:pPr>
    </w:p>
    <w:p w14:paraId="5AD6D562" w14:textId="77777777" w:rsidR="00C56E09" w:rsidRPr="000A38F9" w:rsidRDefault="00C56E09" w:rsidP="00C56E09">
      <w:pPr>
        <w:spacing w:after="0" w:line="240" w:lineRule="auto"/>
        <w:rPr>
          <w:rFonts w:ascii="Tahoma" w:eastAsia="Times New Roman" w:hAnsi="Tahoma" w:cs="Tahoma"/>
          <w:b/>
          <w:sz w:val="28"/>
          <w:szCs w:val="28"/>
        </w:rPr>
      </w:pPr>
    </w:p>
    <w:p w14:paraId="7EC4ECC3" w14:textId="77777777" w:rsidR="00C56E09" w:rsidRPr="000A38F9" w:rsidRDefault="00C56E09" w:rsidP="00C56E09">
      <w:pPr>
        <w:spacing w:after="0" w:line="240" w:lineRule="auto"/>
        <w:rPr>
          <w:rFonts w:ascii="Tahoma" w:eastAsia="Times New Roman" w:hAnsi="Tahoma" w:cs="Tahoma"/>
          <w:b/>
          <w:sz w:val="28"/>
          <w:szCs w:val="28"/>
        </w:rPr>
      </w:pPr>
    </w:p>
    <w:p w14:paraId="63BBDEB6" w14:textId="77777777" w:rsidR="00C56E09" w:rsidRPr="000A38F9" w:rsidRDefault="00C56E09" w:rsidP="00C56E09">
      <w:pPr>
        <w:spacing w:after="0" w:line="240" w:lineRule="auto"/>
        <w:rPr>
          <w:rFonts w:ascii="Tahoma" w:eastAsia="Times New Roman" w:hAnsi="Tahoma" w:cs="Tahoma"/>
          <w:b/>
          <w:sz w:val="28"/>
          <w:szCs w:val="28"/>
        </w:rPr>
      </w:pPr>
    </w:p>
    <w:p w14:paraId="395BDF48" w14:textId="77777777" w:rsidR="00C56E09" w:rsidRPr="000A38F9" w:rsidRDefault="00C56E09" w:rsidP="00C56E09">
      <w:pPr>
        <w:spacing w:after="0" w:line="240" w:lineRule="auto"/>
        <w:rPr>
          <w:rFonts w:ascii="Tahoma" w:eastAsia="Times New Roman" w:hAnsi="Tahoma" w:cs="Tahoma"/>
          <w:b/>
          <w:sz w:val="28"/>
          <w:szCs w:val="28"/>
        </w:rPr>
      </w:pPr>
    </w:p>
    <w:p w14:paraId="1491ADF7" w14:textId="77777777" w:rsidR="00C56E09" w:rsidRPr="000A38F9" w:rsidRDefault="00C56E09" w:rsidP="00C56E09">
      <w:pPr>
        <w:spacing w:after="0" w:line="240" w:lineRule="auto"/>
        <w:rPr>
          <w:rFonts w:ascii="Tahoma" w:eastAsia="Times New Roman" w:hAnsi="Tahoma" w:cs="Tahoma"/>
          <w:b/>
          <w:sz w:val="28"/>
          <w:szCs w:val="28"/>
        </w:rPr>
      </w:pPr>
    </w:p>
    <w:p w14:paraId="33CBAA48" w14:textId="77777777" w:rsidR="00C56E09" w:rsidRPr="000A38F9" w:rsidRDefault="00C56E09" w:rsidP="00C56E09">
      <w:pPr>
        <w:spacing w:after="0" w:line="240" w:lineRule="auto"/>
        <w:rPr>
          <w:rFonts w:ascii="Tahoma" w:eastAsia="Times New Roman" w:hAnsi="Tahoma" w:cs="Tahoma"/>
          <w:b/>
          <w:sz w:val="28"/>
          <w:szCs w:val="28"/>
        </w:rPr>
      </w:pPr>
    </w:p>
    <w:p w14:paraId="275065EC" w14:textId="77777777" w:rsidR="00C56E09" w:rsidRPr="000A38F9" w:rsidRDefault="00C56E09" w:rsidP="00C56E09">
      <w:pPr>
        <w:spacing w:after="0" w:line="240" w:lineRule="auto"/>
        <w:rPr>
          <w:rFonts w:ascii="Tahoma" w:eastAsia="Times New Roman" w:hAnsi="Tahoma" w:cs="Tahoma"/>
          <w:b/>
          <w:sz w:val="28"/>
          <w:szCs w:val="28"/>
        </w:rPr>
      </w:pPr>
    </w:p>
    <w:p w14:paraId="5262D970" w14:textId="77777777" w:rsidR="00C56E09" w:rsidRPr="000A38F9" w:rsidRDefault="00C56E09" w:rsidP="00C56E09">
      <w:pPr>
        <w:spacing w:after="0" w:line="240" w:lineRule="auto"/>
        <w:rPr>
          <w:rFonts w:ascii="Tahoma" w:eastAsia="Times New Roman" w:hAnsi="Tahoma" w:cs="Tahoma"/>
          <w:b/>
          <w:sz w:val="28"/>
          <w:szCs w:val="28"/>
        </w:rPr>
      </w:pPr>
    </w:p>
    <w:p w14:paraId="353C7B33" w14:textId="77777777" w:rsidR="00C56E09" w:rsidRPr="000A38F9" w:rsidRDefault="00C56E09" w:rsidP="00C56E09">
      <w:pPr>
        <w:spacing w:after="0" w:line="240" w:lineRule="auto"/>
        <w:rPr>
          <w:rFonts w:ascii="Tahoma" w:eastAsia="Times New Roman" w:hAnsi="Tahoma" w:cs="Tahoma"/>
          <w:b/>
          <w:sz w:val="28"/>
          <w:szCs w:val="28"/>
        </w:rPr>
      </w:pPr>
    </w:p>
    <w:p w14:paraId="6C4F2160" w14:textId="77777777" w:rsidR="00C56E09" w:rsidRPr="000A38F9" w:rsidRDefault="00C56E09" w:rsidP="00C56E09">
      <w:pPr>
        <w:spacing w:after="0" w:line="240" w:lineRule="auto"/>
        <w:rPr>
          <w:rFonts w:ascii="Tahoma" w:eastAsia="Times New Roman" w:hAnsi="Tahoma" w:cs="Tahoma"/>
          <w:b/>
          <w:sz w:val="28"/>
          <w:szCs w:val="28"/>
        </w:rPr>
      </w:pPr>
    </w:p>
    <w:p w14:paraId="32C05583" w14:textId="77777777" w:rsidR="00C56E09" w:rsidRPr="000A38F9" w:rsidRDefault="00C56E09" w:rsidP="00C56E09">
      <w:pPr>
        <w:spacing w:after="0" w:line="240" w:lineRule="auto"/>
        <w:rPr>
          <w:rFonts w:ascii="Tahoma" w:eastAsia="Times New Roman" w:hAnsi="Tahoma" w:cs="Tahoma"/>
          <w:b/>
          <w:sz w:val="28"/>
          <w:szCs w:val="28"/>
        </w:rPr>
      </w:pPr>
    </w:p>
    <w:p w14:paraId="179D632D" w14:textId="77777777" w:rsidR="00C56E09" w:rsidRPr="000A38F9" w:rsidRDefault="00092614" w:rsidP="00C56E09">
      <w:pPr>
        <w:spacing w:after="0" w:line="240" w:lineRule="auto"/>
        <w:rPr>
          <w:rFonts w:ascii="Tahoma" w:eastAsia="Times New Roman" w:hAnsi="Tahoma" w:cs="Tahoma"/>
          <w:b/>
          <w:sz w:val="28"/>
          <w:szCs w:val="28"/>
        </w:rPr>
      </w:pPr>
      <w:r w:rsidRPr="000A38F9">
        <w:rPr>
          <w:rFonts w:ascii="Tahoma" w:hAnsi="Tahoma" w:cs="Tahoma"/>
          <w:noProof/>
          <w:sz w:val="28"/>
          <w:szCs w:val="28"/>
          <w:lang w:eastAsia="en-GB"/>
        </w:rPr>
        <mc:AlternateContent>
          <mc:Choice Requires="wps">
            <w:drawing>
              <wp:anchor distT="0" distB="0" distL="114300" distR="114300" simplePos="0" relativeHeight="251662336" behindDoc="0" locked="0" layoutInCell="1" allowOverlap="1" wp14:anchorId="3C9D84DE" wp14:editId="58141497">
                <wp:simplePos x="0" y="0"/>
                <wp:positionH relativeFrom="column">
                  <wp:posOffset>-742384</wp:posOffset>
                </wp:positionH>
                <wp:positionV relativeFrom="paragraph">
                  <wp:posOffset>242256</wp:posOffset>
                </wp:positionV>
                <wp:extent cx="7174230" cy="2607398"/>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7174230" cy="26073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22A80" w14:textId="77777777" w:rsidR="00495EBA" w:rsidRPr="008B43A4" w:rsidRDefault="00495EBA" w:rsidP="00872E1B">
                            <w:pPr>
                              <w:jc w:val="center"/>
                              <w:rPr>
                                <w:rFonts w:ascii="Tahoma" w:hAnsi="Tahoma" w:cs="Tahoma"/>
                                <w:b/>
                                <w:color w:val="0F243E" w:themeColor="text2" w:themeShade="80"/>
                                <w:sz w:val="24"/>
                                <w:szCs w:val="24"/>
                              </w:rPr>
                            </w:pPr>
                            <w:r w:rsidRPr="008B43A4">
                              <w:rPr>
                                <w:rFonts w:ascii="Tahoma" w:hAnsi="Tahoma" w:cs="Tahoma"/>
                                <w:b/>
                                <w:color w:val="0F243E" w:themeColor="text2" w:themeShade="80"/>
                                <w:sz w:val="24"/>
                                <w:szCs w:val="24"/>
                              </w:rPr>
                              <w:t>A Company Limited by Guarantee No: 10009918</w:t>
                            </w:r>
                          </w:p>
                          <w:p w14:paraId="07151B4A" w14:textId="77777777" w:rsidR="00495EBA" w:rsidRPr="008B43A4" w:rsidRDefault="00495EBA" w:rsidP="00872E1B">
                            <w:pPr>
                              <w:jc w:val="center"/>
                              <w:rPr>
                                <w:rFonts w:ascii="Tahoma" w:hAnsi="Tahoma" w:cs="Tahoma"/>
                                <w:b/>
                                <w:color w:val="0F243E" w:themeColor="text2" w:themeShade="80"/>
                                <w:sz w:val="24"/>
                                <w:szCs w:val="24"/>
                              </w:rPr>
                            </w:pPr>
                            <w:r w:rsidRPr="008B43A4">
                              <w:rPr>
                                <w:rFonts w:ascii="Tahoma" w:hAnsi="Tahoma" w:cs="Tahoma"/>
                                <w:b/>
                                <w:color w:val="0F243E" w:themeColor="text2" w:themeShade="80"/>
                                <w:sz w:val="24"/>
                                <w:szCs w:val="24"/>
                              </w:rPr>
                              <w:t>Registered Charity No: 1168093</w:t>
                            </w:r>
                          </w:p>
                          <w:p w14:paraId="4FC48E7E" w14:textId="77777777" w:rsidR="00CB3C7C" w:rsidRPr="008B43A4" w:rsidRDefault="00CB3C7C" w:rsidP="00CB3C7C">
                            <w:pPr>
                              <w:jc w:val="center"/>
                              <w:rPr>
                                <w:rFonts w:ascii="Tahoma" w:hAnsi="Tahoma" w:cs="Tahoma"/>
                                <w:b/>
                                <w:sz w:val="24"/>
                                <w:szCs w:val="24"/>
                                <w:lang w:val="en-US"/>
                              </w:rPr>
                            </w:pPr>
                            <w:r w:rsidRPr="008B43A4">
                              <w:rPr>
                                <w:rFonts w:ascii="Tahoma" w:hAnsi="Tahoma" w:cs="Tahoma"/>
                                <w:b/>
                                <w:sz w:val="24"/>
                                <w:szCs w:val="24"/>
                                <w:lang w:val="en-US"/>
                              </w:rPr>
                              <w:t>BBS Values</w:t>
                            </w:r>
                          </w:p>
                          <w:p w14:paraId="429B62D9" w14:textId="77777777" w:rsidR="00CB3C7C" w:rsidRPr="008B43A4" w:rsidRDefault="00CB3C7C" w:rsidP="00CB3C7C">
                            <w:pPr>
                              <w:jc w:val="center"/>
                              <w:rPr>
                                <w:rFonts w:ascii="Tahoma" w:hAnsi="Tahoma" w:cs="Tahoma"/>
                                <w:iCs/>
                                <w:sz w:val="24"/>
                                <w:szCs w:val="24"/>
                                <w:lang w:val="en-US"/>
                              </w:rPr>
                            </w:pPr>
                            <w:r w:rsidRPr="008B43A4">
                              <w:rPr>
                                <w:rFonts w:ascii="Tahoma" w:hAnsi="Tahoma" w:cs="Tahoma"/>
                                <w:sz w:val="24"/>
                                <w:szCs w:val="24"/>
                                <w:lang w:val="en-US"/>
                              </w:rPr>
                              <w:t xml:space="preserve">BBS aspires to be </w:t>
                            </w:r>
                            <w:r w:rsidRPr="008B43A4">
                              <w:rPr>
                                <w:rFonts w:ascii="Tahoma" w:hAnsi="Tahoma" w:cs="Tahoma"/>
                                <w:iCs/>
                                <w:sz w:val="24"/>
                                <w:szCs w:val="24"/>
                                <w:lang w:val="en-US"/>
                              </w:rPr>
                              <w:t xml:space="preserve">Inspiring, Supportive, Knowledgeable, Collaborative </w:t>
                            </w:r>
                            <w:r w:rsidRPr="008B43A4">
                              <w:rPr>
                                <w:rFonts w:ascii="Tahoma" w:hAnsi="Tahoma" w:cs="Tahoma"/>
                                <w:sz w:val="24"/>
                                <w:szCs w:val="24"/>
                                <w:lang w:val="en-US"/>
                              </w:rPr>
                              <w:t xml:space="preserve">and </w:t>
                            </w:r>
                            <w:r w:rsidRPr="008B43A4">
                              <w:rPr>
                                <w:rFonts w:ascii="Tahoma" w:hAnsi="Tahoma" w:cs="Tahoma"/>
                                <w:iCs/>
                                <w:sz w:val="24"/>
                                <w:szCs w:val="24"/>
                                <w:lang w:val="en-US"/>
                              </w:rPr>
                              <w:t xml:space="preserve">Respectful </w:t>
                            </w:r>
                          </w:p>
                          <w:p w14:paraId="5E2BE7F6" w14:textId="77777777" w:rsidR="00CB3C7C" w:rsidRPr="008B43A4" w:rsidRDefault="00CB3C7C" w:rsidP="00CB3C7C">
                            <w:pPr>
                              <w:jc w:val="center"/>
                              <w:rPr>
                                <w:rFonts w:ascii="Tahoma" w:hAnsi="Tahoma" w:cs="Tahoma"/>
                                <w:sz w:val="24"/>
                                <w:szCs w:val="24"/>
                                <w:lang w:val="en-US"/>
                              </w:rPr>
                            </w:pPr>
                            <w:r w:rsidRPr="008B43A4">
                              <w:rPr>
                                <w:rFonts w:ascii="Tahoma" w:hAnsi="Tahoma" w:cs="Tahoma"/>
                                <w:sz w:val="24"/>
                                <w:szCs w:val="24"/>
                                <w:lang w:val="en-US"/>
                              </w:rPr>
                              <w:t>in all that they do</w:t>
                            </w:r>
                          </w:p>
                          <w:p w14:paraId="556EACFF" w14:textId="77777777" w:rsidR="00CB3C7C" w:rsidRPr="008B43A4" w:rsidRDefault="00CB3C7C" w:rsidP="00CB3C7C">
                            <w:pPr>
                              <w:jc w:val="center"/>
                              <w:rPr>
                                <w:rFonts w:ascii="Tahoma" w:hAnsi="Tahoma" w:cs="Tahoma"/>
                                <w:sz w:val="24"/>
                                <w:szCs w:val="24"/>
                                <w:lang w:val="en-US"/>
                              </w:rPr>
                            </w:pPr>
                            <w:r w:rsidRPr="008B43A4">
                              <w:rPr>
                                <w:rFonts w:ascii="Tahoma" w:hAnsi="Tahoma" w:cs="Tahoma"/>
                                <w:sz w:val="24"/>
                                <w:szCs w:val="24"/>
                                <w:lang w:val="en-US"/>
                              </w:rPr>
                              <w:t xml:space="preserve">       How they conduct </w:t>
                            </w:r>
                            <w:proofErr w:type="gramStart"/>
                            <w:r w:rsidRPr="008B43A4">
                              <w:rPr>
                                <w:rFonts w:ascii="Tahoma" w:hAnsi="Tahoma" w:cs="Tahoma"/>
                                <w:sz w:val="24"/>
                                <w:szCs w:val="24"/>
                                <w:lang w:val="en-US"/>
                              </w:rPr>
                              <w:t>ourselves</w:t>
                            </w:r>
                            <w:proofErr w:type="gramEnd"/>
                            <w:r w:rsidRPr="008B43A4">
                              <w:rPr>
                                <w:rFonts w:ascii="Tahoma" w:hAnsi="Tahoma" w:cs="Tahoma"/>
                                <w:sz w:val="24"/>
                                <w:szCs w:val="24"/>
                                <w:lang w:val="en-US"/>
                              </w:rPr>
                              <w:t xml:space="preserve"> – With clear focus, integrity and responsibly</w:t>
                            </w:r>
                          </w:p>
                          <w:p w14:paraId="11EF8A4E" w14:textId="77777777" w:rsidR="00CB3C7C" w:rsidRPr="008B43A4" w:rsidRDefault="00CB3C7C" w:rsidP="00CB3C7C">
                            <w:pPr>
                              <w:jc w:val="center"/>
                              <w:rPr>
                                <w:rFonts w:ascii="Tahoma" w:hAnsi="Tahoma" w:cs="Tahoma"/>
                                <w:b/>
                                <w:sz w:val="24"/>
                                <w:szCs w:val="24"/>
                              </w:rPr>
                            </w:pPr>
                            <w:r w:rsidRPr="008B43A4">
                              <w:rPr>
                                <w:rFonts w:ascii="Tahoma" w:hAnsi="Tahoma" w:cs="Tahoma"/>
                                <w:sz w:val="24"/>
                                <w:szCs w:val="24"/>
                                <w:lang w:val="en-US"/>
                              </w:rPr>
                              <w:t xml:space="preserve">     With the wants and needs of VI people at the core of all they do</w:t>
                            </w:r>
                          </w:p>
                          <w:p w14:paraId="2D9999BE" w14:textId="77777777" w:rsidR="00CB3C7C" w:rsidRPr="008B43A4" w:rsidRDefault="00CB3C7C" w:rsidP="00872E1B">
                            <w:pPr>
                              <w:jc w:val="center"/>
                              <w:rPr>
                                <w:rFonts w:ascii="Tahoma" w:hAnsi="Tahoma" w:cs="Tahoma"/>
                                <w:b/>
                                <w:color w:val="0F243E" w:themeColor="text2"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58.45pt;margin-top:19.1pt;width:564.9pt;height:2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" w14:anchorId="3C9D84DE">
                <v:textbox>
                  <w:txbxContent>
                    <w:p w:rsidRPr="008B43A4" w:rsidR="00495EBA" w:rsidP="00872E1B" w:rsidRDefault="00495EBA" w14:paraId="0DB22A80" w14:textId="77777777">
                      <w:pPr>
                        <w:jc w:val="center"/>
                        <w:rPr>
                          <w:rFonts w:ascii="Tahoma" w:hAnsi="Tahoma" w:cs="Tahoma"/>
                          <w:b/>
                          <w:color w:val="0F243E" w:themeColor="text2" w:themeShade="80"/>
                          <w:sz w:val="24"/>
                          <w:szCs w:val="24"/>
                        </w:rPr>
                      </w:pPr>
                      <w:r w:rsidRPr="008B43A4">
                        <w:rPr>
                          <w:rFonts w:ascii="Tahoma" w:hAnsi="Tahoma" w:cs="Tahoma"/>
                          <w:b/>
                          <w:color w:val="0F243E" w:themeColor="text2" w:themeShade="80"/>
                          <w:sz w:val="24"/>
                          <w:szCs w:val="24"/>
                        </w:rPr>
                        <w:t>A Company Limited by Guarantee No: 10009918</w:t>
                      </w:r>
                    </w:p>
                    <w:p w:rsidRPr="008B43A4" w:rsidR="00495EBA" w:rsidP="00872E1B" w:rsidRDefault="00495EBA" w14:paraId="07151B4A" w14:textId="77777777">
                      <w:pPr>
                        <w:jc w:val="center"/>
                        <w:rPr>
                          <w:rFonts w:ascii="Tahoma" w:hAnsi="Tahoma" w:cs="Tahoma"/>
                          <w:b/>
                          <w:color w:val="0F243E" w:themeColor="text2" w:themeShade="80"/>
                          <w:sz w:val="24"/>
                          <w:szCs w:val="24"/>
                        </w:rPr>
                      </w:pPr>
                      <w:r w:rsidRPr="008B43A4">
                        <w:rPr>
                          <w:rFonts w:ascii="Tahoma" w:hAnsi="Tahoma" w:cs="Tahoma"/>
                          <w:b/>
                          <w:color w:val="0F243E" w:themeColor="text2" w:themeShade="80"/>
                          <w:sz w:val="24"/>
                          <w:szCs w:val="24"/>
                        </w:rPr>
                        <w:t>Registered Charity No: 1168093</w:t>
                      </w:r>
                    </w:p>
                    <w:p w:rsidRPr="008B43A4" w:rsidR="00CB3C7C" w:rsidP="00CB3C7C" w:rsidRDefault="00CB3C7C" w14:paraId="4FC48E7E" w14:textId="77777777">
                      <w:pPr>
                        <w:jc w:val="center"/>
                        <w:rPr>
                          <w:rFonts w:ascii="Tahoma" w:hAnsi="Tahoma" w:cs="Tahoma"/>
                          <w:b/>
                          <w:sz w:val="24"/>
                          <w:szCs w:val="24"/>
                          <w:lang w:val="en-US"/>
                        </w:rPr>
                      </w:pPr>
                      <w:r w:rsidRPr="008B43A4">
                        <w:rPr>
                          <w:rFonts w:ascii="Tahoma" w:hAnsi="Tahoma" w:cs="Tahoma"/>
                          <w:b/>
                          <w:sz w:val="24"/>
                          <w:szCs w:val="24"/>
                          <w:lang w:val="en-US"/>
                        </w:rPr>
                        <w:t>BBS Values</w:t>
                      </w:r>
                    </w:p>
                    <w:p w:rsidRPr="008B43A4" w:rsidR="00CB3C7C" w:rsidP="00CB3C7C" w:rsidRDefault="00CB3C7C" w14:paraId="429B62D9" w14:textId="77777777">
                      <w:pPr>
                        <w:jc w:val="center"/>
                        <w:rPr>
                          <w:rFonts w:ascii="Tahoma" w:hAnsi="Tahoma" w:cs="Tahoma"/>
                          <w:iCs/>
                          <w:sz w:val="24"/>
                          <w:szCs w:val="24"/>
                          <w:lang w:val="en-US"/>
                        </w:rPr>
                      </w:pPr>
                      <w:r w:rsidRPr="008B43A4">
                        <w:rPr>
                          <w:rFonts w:ascii="Tahoma" w:hAnsi="Tahoma" w:cs="Tahoma"/>
                          <w:sz w:val="24"/>
                          <w:szCs w:val="24"/>
                          <w:lang w:val="en-US"/>
                        </w:rPr>
                        <w:t xml:space="preserve">BBS aspires to be </w:t>
                      </w:r>
                      <w:r w:rsidRPr="008B43A4">
                        <w:rPr>
                          <w:rFonts w:ascii="Tahoma" w:hAnsi="Tahoma" w:cs="Tahoma"/>
                          <w:iCs/>
                          <w:sz w:val="24"/>
                          <w:szCs w:val="24"/>
                          <w:lang w:val="en-US"/>
                        </w:rPr>
                        <w:t xml:space="preserve">Inspiring, Supportive, Knowledgeable, Collaborative </w:t>
                      </w:r>
                      <w:r w:rsidRPr="008B43A4">
                        <w:rPr>
                          <w:rFonts w:ascii="Tahoma" w:hAnsi="Tahoma" w:cs="Tahoma"/>
                          <w:sz w:val="24"/>
                          <w:szCs w:val="24"/>
                          <w:lang w:val="en-US"/>
                        </w:rPr>
                        <w:t xml:space="preserve">and </w:t>
                      </w:r>
                      <w:r w:rsidRPr="008B43A4">
                        <w:rPr>
                          <w:rFonts w:ascii="Tahoma" w:hAnsi="Tahoma" w:cs="Tahoma"/>
                          <w:iCs/>
                          <w:sz w:val="24"/>
                          <w:szCs w:val="24"/>
                          <w:lang w:val="en-US"/>
                        </w:rPr>
                        <w:t xml:space="preserve">Respectful </w:t>
                      </w:r>
                    </w:p>
                    <w:p w:rsidRPr="008B43A4" w:rsidR="00CB3C7C" w:rsidP="00CB3C7C" w:rsidRDefault="00CB3C7C" w14:paraId="5E2BE7F6" w14:textId="77777777">
                      <w:pPr>
                        <w:jc w:val="center"/>
                        <w:rPr>
                          <w:rFonts w:ascii="Tahoma" w:hAnsi="Tahoma" w:cs="Tahoma"/>
                          <w:sz w:val="24"/>
                          <w:szCs w:val="24"/>
                          <w:lang w:val="en-US"/>
                        </w:rPr>
                      </w:pPr>
                      <w:r w:rsidRPr="008B43A4">
                        <w:rPr>
                          <w:rFonts w:ascii="Tahoma" w:hAnsi="Tahoma" w:cs="Tahoma"/>
                          <w:sz w:val="24"/>
                          <w:szCs w:val="24"/>
                          <w:lang w:val="en-US"/>
                        </w:rPr>
                        <w:t>in all that they do</w:t>
                      </w:r>
                    </w:p>
                    <w:p w:rsidRPr="008B43A4" w:rsidR="00CB3C7C" w:rsidP="00CB3C7C" w:rsidRDefault="00CB3C7C" w14:paraId="556EACFF" w14:textId="77777777">
                      <w:pPr>
                        <w:jc w:val="center"/>
                        <w:rPr>
                          <w:rFonts w:ascii="Tahoma" w:hAnsi="Tahoma" w:cs="Tahoma"/>
                          <w:sz w:val="24"/>
                          <w:szCs w:val="24"/>
                          <w:lang w:val="en-US"/>
                        </w:rPr>
                      </w:pPr>
                      <w:r w:rsidRPr="008B43A4">
                        <w:rPr>
                          <w:rFonts w:ascii="Tahoma" w:hAnsi="Tahoma" w:cs="Tahoma"/>
                          <w:sz w:val="24"/>
                          <w:szCs w:val="24"/>
                          <w:lang w:val="en-US"/>
                        </w:rPr>
                        <w:t xml:space="preserve">       How they conduct </w:t>
                      </w:r>
                      <w:proofErr w:type="gramStart"/>
                      <w:r w:rsidRPr="008B43A4">
                        <w:rPr>
                          <w:rFonts w:ascii="Tahoma" w:hAnsi="Tahoma" w:cs="Tahoma"/>
                          <w:sz w:val="24"/>
                          <w:szCs w:val="24"/>
                          <w:lang w:val="en-US"/>
                        </w:rPr>
                        <w:t>ourselves</w:t>
                      </w:r>
                      <w:proofErr w:type="gramEnd"/>
                      <w:r w:rsidRPr="008B43A4">
                        <w:rPr>
                          <w:rFonts w:ascii="Tahoma" w:hAnsi="Tahoma" w:cs="Tahoma"/>
                          <w:sz w:val="24"/>
                          <w:szCs w:val="24"/>
                          <w:lang w:val="en-US"/>
                        </w:rPr>
                        <w:t xml:space="preserve"> – With clear focus, integrity and responsibly</w:t>
                      </w:r>
                    </w:p>
                    <w:p w:rsidRPr="008B43A4" w:rsidR="00CB3C7C" w:rsidP="00CB3C7C" w:rsidRDefault="00CB3C7C" w14:paraId="11EF8A4E" w14:textId="77777777">
                      <w:pPr>
                        <w:jc w:val="center"/>
                        <w:rPr>
                          <w:rFonts w:ascii="Tahoma" w:hAnsi="Tahoma" w:cs="Tahoma"/>
                          <w:b/>
                          <w:sz w:val="24"/>
                          <w:szCs w:val="24"/>
                        </w:rPr>
                      </w:pPr>
                      <w:r w:rsidRPr="008B43A4">
                        <w:rPr>
                          <w:rFonts w:ascii="Tahoma" w:hAnsi="Tahoma" w:cs="Tahoma"/>
                          <w:sz w:val="24"/>
                          <w:szCs w:val="24"/>
                          <w:lang w:val="en-US"/>
                        </w:rPr>
                        <w:t xml:space="preserve">     With the wants and needs of VI people at the core of all they do</w:t>
                      </w:r>
                    </w:p>
                    <w:p w:rsidRPr="008B43A4" w:rsidR="00CB3C7C" w:rsidP="00872E1B" w:rsidRDefault="00CB3C7C" w14:paraId="2D9999BE" w14:textId="77777777">
                      <w:pPr>
                        <w:jc w:val="center"/>
                        <w:rPr>
                          <w:rFonts w:ascii="Tahoma" w:hAnsi="Tahoma" w:cs="Tahoma"/>
                          <w:b/>
                          <w:color w:val="0F243E" w:themeColor="text2" w:themeShade="80"/>
                          <w:sz w:val="24"/>
                          <w:szCs w:val="24"/>
                        </w:rPr>
                      </w:pPr>
                    </w:p>
                  </w:txbxContent>
                </v:textbox>
              </v:shape>
            </w:pict>
          </mc:Fallback>
        </mc:AlternateContent>
      </w:r>
    </w:p>
    <w:p w14:paraId="0BF26DFF" w14:textId="77777777" w:rsidR="00C56E09" w:rsidRPr="000A38F9" w:rsidRDefault="00C56E09" w:rsidP="00C56E09">
      <w:pPr>
        <w:spacing w:after="0" w:line="240" w:lineRule="auto"/>
        <w:rPr>
          <w:rFonts w:ascii="Tahoma" w:eastAsia="Times New Roman" w:hAnsi="Tahoma" w:cs="Tahoma"/>
          <w:b/>
          <w:sz w:val="28"/>
          <w:szCs w:val="28"/>
        </w:rPr>
      </w:pPr>
    </w:p>
    <w:p w14:paraId="6E728F66" w14:textId="77777777" w:rsidR="00C56E09" w:rsidRPr="000A38F9" w:rsidRDefault="00C56E09" w:rsidP="00C56E09">
      <w:pPr>
        <w:spacing w:after="0" w:line="240" w:lineRule="auto"/>
        <w:rPr>
          <w:rFonts w:ascii="Tahoma" w:eastAsia="Times New Roman" w:hAnsi="Tahoma" w:cs="Tahoma"/>
          <w:b/>
          <w:sz w:val="28"/>
          <w:szCs w:val="28"/>
        </w:rPr>
      </w:pPr>
    </w:p>
    <w:p w14:paraId="3BF42C00" w14:textId="77777777" w:rsidR="00C56E09" w:rsidRPr="000A38F9" w:rsidRDefault="00C56E09" w:rsidP="00C56E09">
      <w:pPr>
        <w:spacing w:after="0" w:line="240" w:lineRule="auto"/>
        <w:rPr>
          <w:rFonts w:ascii="Tahoma" w:eastAsia="Times New Roman" w:hAnsi="Tahoma" w:cs="Tahoma"/>
          <w:b/>
          <w:sz w:val="28"/>
          <w:szCs w:val="28"/>
        </w:rPr>
      </w:pPr>
    </w:p>
    <w:p w14:paraId="2148BDB7" w14:textId="77777777" w:rsidR="00C56E09" w:rsidRPr="000A38F9" w:rsidRDefault="00C56E09" w:rsidP="00C56E09">
      <w:pPr>
        <w:spacing w:after="0" w:line="240" w:lineRule="auto"/>
        <w:rPr>
          <w:rFonts w:ascii="Tahoma" w:eastAsia="Times New Roman" w:hAnsi="Tahoma" w:cs="Tahoma"/>
          <w:b/>
          <w:sz w:val="28"/>
          <w:szCs w:val="28"/>
        </w:rPr>
      </w:pPr>
    </w:p>
    <w:p w14:paraId="7EA2D46B" w14:textId="77777777" w:rsidR="00C56E09" w:rsidRPr="000A38F9" w:rsidRDefault="00C56E09" w:rsidP="00C56E09">
      <w:pPr>
        <w:spacing w:after="0" w:line="240" w:lineRule="auto"/>
        <w:rPr>
          <w:rFonts w:ascii="Tahoma" w:eastAsia="Times New Roman" w:hAnsi="Tahoma" w:cs="Tahoma"/>
          <w:b/>
          <w:sz w:val="28"/>
          <w:szCs w:val="28"/>
        </w:rPr>
      </w:pPr>
    </w:p>
    <w:p w14:paraId="47BBFCE4" w14:textId="77777777" w:rsidR="00C56E09" w:rsidRPr="000A38F9" w:rsidRDefault="00C56E09" w:rsidP="00C56E09">
      <w:pPr>
        <w:spacing w:after="0" w:line="240" w:lineRule="auto"/>
        <w:rPr>
          <w:rFonts w:ascii="Tahoma" w:eastAsia="Times New Roman" w:hAnsi="Tahoma" w:cs="Tahoma"/>
          <w:b/>
          <w:sz w:val="28"/>
          <w:szCs w:val="28"/>
        </w:rPr>
      </w:pPr>
    </w:p>
    <w:p w14:paraId="11E17F96" w14:textId="77777777" w:rsidR="00C56E09" w:rsidRPr="000A38F9" w:rsidRDefault="00C56E09" w:rsidP="00C56E09">
      <w:pPr>
        <w:spacing w:after="0" w:line="240" w:lineRule="auto"/>
        <w:rPr>
          <w:rFonts w:ascii="Tahoma" w:eastAsia="Times New Roman" w:hAnsi="Tahoma" w:cs="Tahoma"/>
          <w:b/>
          <w:sz w:val="28"/>
          <w:szCs w:val="28"/>
        </w:rPr>
      </w:pPr>
    </w:p>
    <w:p w14:paraId="12E85F48" w14:textId="77777777" w:rsidR="00C56E09" w:rsidRPr="000A38F9" w:rsidRDefault="00C56E09" w:rsidP="00C56E09">
      <w:pPr>
        <w:spacing w:after="0" w:line="240" w:lineRule="auto"/>
        <w:rPr>
          <w:rFonts w:ascii="Tahoma" w:eastAsia="Times New Roman" w:hAnsi="Tahoma" w:cs="Tahoma"/>
          <w:b/>
          <w:sz w:val="28"/>
          <w:szCs w:val="28"/>
        </w:rPr>
      </w:pPr>
    </w:p>
    <w:p w14:paraId="779C1310" w14:textId="77777777" w:rsidR="00C56E09" w:rsidRPr="000A38F9" w:rsidRDefault="00C56E09" w:rsidP="00C56E09">
      <w:pPr>
        <w:spacing w:after="0" w:line="240" w:lineRule="auto"/>
        <w:rPr>
          <w:rFonts w:ascii="Tahoma" w:eastAsia="Times New Roman" w:hAnsi="Tahoma" w:cs="Tahoma"/>
          <w:b/>
          <w:sz w:val="28"/>
          <w:szCs w:val="28"/>
        </w:rPr>
      </w:pPr>
    </w:p>
    <w:p w14:paraId="399438B6" w14:textId="77777777" w:rsidR="00C56E09" w:rsidRPr="000A38F9" w:rsidRDefault="00C56E09" w:rsidP="00C56E09">
      <w:pPr>
        <w:spacing w:after="0" w:line="240" w:lineRule="auto"/>
        <w:rPr>
          <w:rFonts w:ascii="Tahoma" w:eastAsia="Times New Roman" w:hAnsi="Tahoma" w:cs="Tahoma"/>
          <w:b/>
          <w:sz w:val="28"/>
          <w:szCs w:val="28"/>
        </w:rPr>
      </w:pPr>
    </w:p>
    <w:p w14:paraId="0650672D" w14:textId="77777777" w:rsidR="00C56E09" w:rsidRPr="000A38F9" w:rsidRDefault="00C56E09" w:rsidP="00C56E09">
      <w:pPr>
        <w:spacing w:after="0" w:line="240" w:lineRule="auto"/>
        <w:rPr>
          <w:rFonts w:ascii="Tahoma" w:eastAsia="Times New Roman" w:hAnsi="Tahoma" w:cs="Tahoma"/>
          <w:b/>
          <w:sz w:val="28"/>
          <w:szCs w:val="28"/>
        </w:rPr>
      </w:pPr>
    </w:p>
    <w:p w14:paraId="4C5FB508" w14:textId="77777777" w:rsidR="00B449A8" w:rsidRDefault="00B449A8" w:rsidP="0040530D">
      <w:pPr>
        <w:shd w:val="clear" w:color="auto" w:fill="FFFFFF"/>
        <w:spacing w:before="100" w:beforeAutospacing="1" w:after="100" w:afterAutospacing="1"/>
        <w:outlineLvl w:val="0"/>
        <w:rPr>
          <w:rFonts w:ascii="Tahoma" w:eastAsia="Times New Roman" w:hAnsi="Tahoma" w:cs="Tahoma"/>
          <w:b/>
          <w:color w:val="FF0000"/>
          <w:sz w:val="28"/>
          <w:szCs w:val="28"/>
        </w:rPr>
      </w:pPr>
    </w:p>
    <w:p w14:paraId="7EC0F5BA" w14:textId="0EB0D551" w:rsidR="0040530D" w:rsidRPr="000A38F9" w:rsidRDefault="0040530D" w:rsidP="0040530D">
      <w:pPr>
        <w:shd w:val="clear" w:color="auto" w:fill="FFFFFF"/>
        <w:spacing w:before="100" w:beforeAutospacing="1" w:after="100" w:afterAutospacing="1"/>
        <w:outlineLvl w:val="0"/>
        <w:rPr>
          <w:rFonts w:ascii="Tahoma" w:eastAsia="Times New Roman" w:hAnsi="Tahoma" w:cs="Tahoma"/>
          <w:b/>
          <w:bCs/>
          <w:spacing w:val="-15"/>
          <w:kern w:val="36"/>
          <w:sz w:val="28"/>
          <w:szCs w:val="28"/>
          <w:lang w:eastAsia="en-GB"/>
        </w:rPr>
      </w:pPr>
      <w:r w:rsidRPr="000A38F9">
        <w:rPr>
          <w:rFonts w:ascii="Tahoma" w:eastAsia="Times New Roman" w:hAnsi="Tahoma" w:cs="Tahoma"/>
          <w:b/>
          <w:bCs/>
          <w:spacing w:val="-15"/>
          <w:kern w:val="36"/>
          <w:sz w:val="28"/>
          <w:szCs w:val="28"/>
          <w:lang w:eastAsia="en-GB"/>
        </w:rPr>
        <w:lastRenderedPageBreak/>
        <w:t>Privacy Policy</w:t>
      </w:r>
    </w:p>
    <w:p w14:paraId="4B9FCDF7"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British Blind Sport Privacy Policy</w:t>
      </w:r>
    </w:p>
    <w:p w14:paraId="4CAD5E10"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At British Blind Sport we are committed to protecting and respecting the privacy of all our service users and customers.</w:t>
      </w:r>
    </w:p>
    <w:p w14:paraId="31FE63C8"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This Policy explains when and why we collect personal information about people who visit our website, how we use it, the conditions under which we may disclose it to others and how we keep it secure.</w:t>
      </w:r>
    </w:p>
    <w:p w14:paraId="0746AC94"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may change this Policy from time to time so please check this page occasionally to ensure that you’re happy with any changes.</w:t>
      </w:r>
    </w:p>
    <w:p w14:paraId="3D5750BB"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Any questions regarding this Policy and our privacy practices should be sent by email to </w:t>
      </w:r>
      <w:hyperlink r:id="rId13" w:history="1">
        <w:r w:rsidRPr="000A38F9">
          <w:rPr>
            <w:rStyle w:val="Hyperlink"/>
            <w:rFonts w:ascii="Tahoma" w:hAnsi="Tahoma" w:cs="Tahoma"/>
            <w:sz w:val="28"/>
            <w:szCs w:val="28"/>
            <w:lang w:eastAsia="en-GB"/>
          </w:rPr>
          <w:t>support@britishblindsport.org.uk </w:t>
        </w:r>
      </w:hyperlink>
      <w:r w:rsidRPr="000A38F9">
        <w:rPr>
          <w:rFonts w:ascii="Tahoma" w:eastAsia="Times New Roman" w:hAnsi="Tahoma" w:cs="Tahoma"/>
          <w:color w:val="222222"/>
          <w:sz w:val="28"/>
          <w:szCs w:val="28"/>
          <w:lang w:eastAsia="en-GB"/>
        </w:rPr>
        <w:t>or by writing to: B</w:t>
      </w:r>
      <w:r w:rsidR="00AF34D0" w:rsidRPr="000A38F9">
        <w:rPr>
          <w:rFonts w:ascii="Tahoma" w:eastAsia="Times New Roman" w:hAnsi="Tahoma" w:cs="Tahoma"/>
          <w:color w:val="222222"/>
          <w:sz w:val="28"/>
          <w:szCs w:val="28"/>
          <w:lang w:eastAsia="en-GB"/>
        </w:rPr>
        <w:t xml:space="preserve">ritish Blind Sport, 19 Coventry Road, </w:t>
      </w:r>
      <w:proofErr w:type="spellStart"/>
      <w:r w:rsidR="00AF34D0" w:rsidRPr="000A38F9">
        <w:rPr>
          <w:rFonts w:ascii="Tahoma" w:eastAsia="Times New Roman" w:hAnsi="Tahoma" w:cs="Tahoma"/>
          <w:color w:val="222222"/>
          <w:sz w:val="28"/>
          <w:szCs w:val="28"/>
          <w:lang w:eastAsia="en-GB"/>
        </w:rPr>
        <w:t>Cubbington</w:t>
      </w:r>
      <w:proofErr w:type="spellEnd"/>
      <w:r w:rsidR="00AF34D0" w:rsidRPr="000A38F9">
        <w:rPr>
          <w:rFonts w:ascii="Tahoma" w:eastAsia="Times New Roman" w:hAnsi="Tahoma" w:cs="Tahoma"/>
          <w:color w:val="222222"/>
          <w:sz w:val="28"/>
          <w:szCs w:val="28"/>
          <w:lang w:eastAsia="en-GB"/>
        </w:rPr>
        <w:t>, Leamington Spa</w:t>
      </w:r>
      <w:r w:rsidRPr="000A38F9">
        <w:rPr>
          <w:rFonts w:ascii="Tahoma" w:eastAsia="Times New Roman" w:hAnsi="Tahoma" w:cs="Tahoma"/>
          <w:color w:val="222222"/>
          <w:sz w:val="28"/>
          <w:szCs w:val="28"/>
          <w:lang w:eastAsia="en-GB"/>
        </w:rPr>
        <w:t xml:space="preserve">, </w:t>
      </w:r>
      <w:r w:rsidR="00AF34D0" w:rsidRPr="000A38F9">
        <w:rPr>
          <w:rFonts w:ascii="Tahoma" w:eastAsia="Times New Roman" w:hAnsi="Tahoma" w:cs="Tahoma"/>
          <w:color w:val="222222"/>
          <w:sz w:val="28"/>
          <w:szCs w:val="28"/>
          <w:lang w:eastAsia="en-GB"/>
        </w:rPr>
        <w:t xml:space="preserve">CV32 7JN </w:t>
      </w:r>
      <w:r w:rsidRPr="000A38F9">
        <w:rPr>
          <w:rFonts w:ascii="Tahoma" w:eastAsia="Times New Roman" w:hAnsi="Tahoma" w:cs="Tahoma"/>
          <w:color w:val="222222"/>
          <w:sz w:val="28"/>
          <w:szCs w:val="28"/>
          <w:lang w:eastAsia="en-GB"/>
        </w:rPr>
        <w:t>Alternatively, you can telephone 01926 424 247.</w:t>
      </w:r>
    </w:p>
    <w:p w14:paraId="59C0DACB"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Who we are</w:t>
      </w:r>
    </w:p>
    <w:p w14:paraId="569674D0" w14:textId="77777777" w:rsidR="0040530D" w:rsidRPr="000A38F9" w:rsidRDefault="0040530D" w:rsidP="0040530D">
      <w:pPr>
        <w:shd w:val="clear" w:color="auto" w:fill="FFFFFF"/>
        <w:spacing w:before="240" w:after="240"/>
        <w:rPr>
          <w:rFonts w:ascii="Tahoma" w:hAnsi="Tahoma" w:cs="Tahoma"/>
          <w:sz w:val="28"/>
          <w:szCs w:val="28"/>
          <w:shd w:val="clear" w:color="auto" w:fill="FFFFFF"/>
        </w:rPr>
      </w:pPr>
      <w:r w:rsidRPr="000A38F9">
        <w:rPr>
          <w:rFonts w:ascii="Tahoma" w:hAnsi="Tahoma" w:cs="Tahoma"/>
          <w:sz w:val="28"/>
          <w:szCs w:val="28"/>
          <w:shd w:val="clear" w:color="auto" w:fill="FFFFFF"/>
        </w:rPr>
        <w:t>The work of the charity enables blind and partially sighted people to have the same opportunities as sighted people to access and enjoy sport and recreational activities in the UK.</w:t>
      </w:r>
    </w:p>
    <w:p w14:paraId="650C2BF2"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British Blind Sport is a registered charity (Charity No. 1168093</w:t>
      </w:r>
      <w:proofErr w:type="gramStart"/>
      <w:r w:rsidRPr="000A38F9">
        <w:rPr>
          <w:rFonts w:ascii="Tahoma" w:eastAsia="Times New Roman" w:hAnsi="Tahoma" w:cs="Tahoma"/>
          <w:color w:val="222222"/>
          <w:sz w:val="28"/>
          <w:szCs w:val="28"/>
          <w:lang w:eastAsia="en-GB"/>
        </w:rPr>
        <w:t>)</w:t>
      </w:r>
      <w:proofErr w:type="gramEnd"/>
      <w:r w:rsidRPr="000A38F9">
        <w:rPr>
          <w:rFonts w:ascii="Tahoma" w:eastAsia="Times New Roman" w:hAnsi="Tahoma" w:cs="Tahoma"/>
          <w:color w:val="222222"/>
          <w:sz w:val="28"/>
          <w:szCs w:val="28"/>
          <w:lang w:eastAsia="en-GB"/>
        </w:rPr>
        <w:t xml:space="preserve"> and company limited by guarantee (Company No. 10009918). The registered address is </w:t>
      </w:r>
      <w:r w:rsidR="00AF34D0" w:rsidRPr="000A38F9">
        <w:rPr>
          <w:rFonts w:ascii="Tahoma" w:eastAsia="Times New Roman" w:hAnsi="Tahoma" w:cs="Tahoma"/>
          <w:color w:val="222222"/>
          <w:sz w:val="28"/>
          <w:szCs w:val="28"/>
          <w:lang w:eastAsia="en-GB"/>
        </w:rPr>
        <w:t xml:space="preserve">British Blind Sport, 19 Coventry Road, </w:t>
      </w:r>
      <w:proofErr w:type="spellStart"/>
      <w:r w:rsidR="00AF34D0" w:rsidRPr="000A38F9">
        <w:rPr>
          <w:rFonts w:ascii="Tahoma" w:eastAsia="Times New Roman" w:hAnsi="Tahoma" w:cs="Tahoma"/>
          <w:color w:val="222222"/>
          <w:sz w:val="28"/>
          <w:szCs w:val="28"/>
          <w:lang w:eastAsia="en-GB"/>
        </w:rPr>
        <w:t>Cubbington</w:t>
      </w:r>
      <w:proofErr w:type="spellEnd"/>
      <w:r w:rsidR="00AF34D0" w:rsidRPr="000A38F9">
        <w:rPr>
          <w:rFonts w:ascii="Tahoma" w:eastAsia="Times New Roman" w:hAnsi="Tahoma" w:cs="Tahoma"/>
          <w:color w:val="222222"/>
          <w:sz w:val="28"/>
          <w:szCs w:val="28"/>
          <w:lang w:eastAsia="en-GB"/>
        </w:rPr>
        <w:t>, Leamington Spa, CV32 7JN</w:t>
      </w:r>
      <w:r w:rsidRPr="000A38F9">
        <w:rPr>
          <w:rFonts w:ascii="Tahoma" w:eastAsia="Times New Roman" w:hAnsi="Tahoma" w:cs="Tahoma"/>
          <w:color w:val="222222"/>
          <w:sz w:val="28"/>
          <w:szCs w:val="28"/>
          <w:lang w:eastAsia="en-GB"/>
        </w:rPr>
        <w:t xml:space="preserve">. </w:t>
      </w:r>
      <w:r w:rsidR="00092614" w:rsidRPr="000A38F9">
        <w:rPr>
          <w:rFonts w:ascii="Tahoma" w:eastAsia="Times New Roman" w:hAnsi="Tahoma" w:cs="Tahoma"/>
          <w:color w:val="222222"/>
          <w:sz w:val="28"/>
          <w:szCs w:val="28"/>
          <w:lang w:eastAsia="en-GB"/>
        </w:rPr>
        <w:t>T</w:t>
      </w:r>
      <w:r w:rsidRPr="000A38F9">
        <w:rPr>
          <w:rFonts w:ascii="Tahoma" w:eastAsia="Times New Roman" w:hAnsi="Tahoma" w:cs="Tahoma"/>
          <w:color w:val="222222"/>
          <w:sz w:val="28"/>
          <w:szCs w:val="28"/>
          <w:lang w:eastAsia="en-GB"/>
        </w:rPr>
        <w:t>elephone 01926 424 247.</w:t>
      </w:r>
    </w:p>
    <w:p w14:paraId="1EFEE1B2"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How do we collect information from you?</w:t>
      </w:r>
    </w:p>
    <w:p w14:paraId="33252A07"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obtain information about you when you use our website or contact us direct as well as when you become</w:t>
      </w:r>
      <w:r w:rsidR="000F2782" w:rsidRPr="000A38F9">
        <w:rPr>
          <w:rFonts w:ascii="Tahoma" w:eastAsia="Times New Roman" w:hAnsi="Tahoma" w:cs="Tahoma"/>
          <w:color w:val="222222"/>
          <w:sz w:val="28"/>
          <w:szCs w:val="28"/>
          <w:lang w:eastAsia="en-GB"/>
        </w:rPr>
        <w:t xml:space="preserve"> a member of BBS</w:t>
      </w:r>
      <w:r w:rsidRPr="000A38F9">
        <w:rPr>
          <w:rFonts w:ascii="Tahoma" w:eastAsia="Times New Roman" w:hAnsi="Tahoma" w:cs="Tahoma"/>
          <w:color w:val="222222"/>
          <w:sz w:val="28"/>
          <w:szCs w:val="28"/>
          <w:lang w:eastAsia="en-GB"/>
        </w:rPr>
        <w:t xml:space="preserve">. </w:t>
      </w:r>
      <w:r w:rsidR="00AF2033" w:rsidRPr="000A38F9">
        <w:rPr>
          <w:rFonts w:ascii="Tahoma" w:eastAsia="Times New Roman" w:hAnsi="Tahoma" w:cs="Tahoma"/>
          <w:color w:val="222222"/>
          <w:sz w:val="28"/>
          <w:szCs w:val="28"/>
          <w:lang w:eastAsia="en-GB"/>
        </w:rPr>
        <w:t xml:space="preserve"> </w:t>
      </w:r>
      <w:r w:rsidRPr="000A38F9">
        <w:rPr>
          <w:rFonts w:ascii="Tahoma" w:eastAsia="Times New Roman" w:hAnsi="Tahoma" w:cs="Tahoma"/>
          <w:color w:val="222222"/>
          <w:sz w:val="28"/>
          <w:szCs w:val="28"/>
          <w:lang w:eastAsia="en-GB"/>
        </w:rPr>
        <w:t xml:space="preserve">For example, when you contact us about products and services, to </w:t>
      </w:r>
      <w:proofErr w:type="gramStart"/>
      <w:r w:rsidRPr="000A38F9">
        <w:rPr>
          <w:rFonts w:ascii="Tahoma" w:eastAsia="Times New Roman" w:hAnsi="Tahoma" w:cs="Tahoma"/>
          <w:color w:val="222222"/>
          <w:sz w:val="28"/>
          <w:szCs w:val="28"/>
          <w:lang w:eastAsia="en-GB"/>
        </w:rPr>
        <w:t>make a donation</w:t>
      </w:r>
      <w:proofErr w:type="gramEnd"/>
      <w:r w:rsidRPr="000A38F9">
        <w:rPr>
          <w:rFonts w:ascii="Tahoma" w:eastAsia="Times New Roman" w:hAnsi="Tahoma" w:cs="Tahoma"/>
          <w:color w:val="222222"/>
          <w:sz w:val="28"/>
          <w:szCs w:val="28"/>
          <w:lang w:eastAsia="en-GB"/>
        </w:rPr>
        <w:t xml:space="preserve">, </w:t>
      </w:r>
      <w:r w:rsidRPr="000A38F9">
        <w:rPr>
          <w:rFonts w:ascii="Tahoma" w:eastAsia="Times New Roman" w:hAnsi="Tahoma" w:cs="Tahoma"/>
          <w:color w:val="222222"/>
          <w:sz w:val="28"/>
          <w:szCs w:val="28"/>
          <w:lang w:eastAsia="en-GB"/>
        </w:rPr>
        <w:lastRenderedPageBreak/>
        <w:t>to take part in one of our sporting or fundraising events or if you register to receive one of our monthly newsletters.</w:t>
      </w:r>
    </w:p>
    <w:p w14:paraId="33CA2982" w14:textId="77777777" w:rsidR="00AF2033" w:rsidRPr="000A38F9" w:rsidRDefault="00AF2033" w:rsidP="0040530D">
      <w:pPr>
        <w:shd w:val="clear" w:color="auto" w:fill="FFFFFF"/>
        <w:spacing w:before="240" w:after="240"/>
        <w:rPr>
          <w:rFonts w:ascii="Tahoma" w:eastAsia="Times New Roman" w:hAnsi="Tahoma" w:cs="Tahoma"/>
          <w:b/>
          <w:bCs/>
          <w:color w:val="222222"/>
          <w:sz w:val="28"/>
          <w:szCs w:val="28"/>
          <w:lang w:eastAsia="en-GB"/>
        </w:rPr>
      </w:pPr>
    </w:p>
    <w:p w14:paraId="6DA72755"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What type of information is collected from you?</w:t>
      </w:r>
    </w:p>
    <w:p w14:paraId="409CD02E" w14:textId="77C0394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The personal information we collect might include your name, address, email address, sight classification, IP address, and information regarding what pages are accessed and when.</w:t>
      </w:r>
    </w:p>
    <w:p w14:paraId="5AEB488E"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If you make a donation online or purchase a product from us, your card information is not held by us, it is collected by our </w:t>
      </w:r>
      <w:proofErr w:type="gramStart"/>
      <w:r w:rsidRPr="000A38F9">
        <w:rPr>
          <w:rFonts w:ascii="Tahoma" w:eastAsia="Times New Roman" w:hAnsi="Tahoma" w:cs="Tahoma"/>
          <w:color w:val="222222"/>
          <w:sz w:val="28"/>
          <w:szCs w:val="28"/>
          <w:lang w:eastAsia="en-GB"/>
        </w:rPr>
        <w:t>third party</w:t>
      </w:r>
      <w:proofErr w:type="gramEnd"/>
      <w:r w:rsidRPr="000A38F9">
        <w:rPr>
          <w:rFonts w:ascii="Tahoma" w:eastAsia="Times New Roman" w:hAnsi="Tahoma" w:cs="Tahoma"/>
          <w:color w:val="222222"/>
          <w:sz w:val="28"/>
          <w:szCs w:val="28"/>
          <w:lang w:eastAsia="en-GB"/>
        </w:rPr>
        <w:t xml:space="preserve"> payment processors, who specialise in the secure online capture and processing of credit/debit card transactions, as explained below.</w:t>
      </w:r>
    </w:p>
    <w:p w14:paraId="0F4B533E"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How is your information used?</w:t>
      </w:r>
    </w:p>
    <w:p w14:paraId="57C53B54"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may use your information to:</w:t>
      </w:r>
    </w:p>
    <w:p w14:paraId="4481DC22"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process a donation that you have made to </w:t>
      </w:r>
      <w:proofErr w:type="gramStart"/>
      <w:r w:rsidRPr="000A38F9">
        <w:rPr>
          <w:rFonts w:ascii="Tahoma" w:eastAsia="Times New Roman" w:hAnsi="Tahoma" w:cs="Tahoma"/>
          <w:color w:val="222222"/>
          <w:sz w:val="28"/>
          <w:szCs w:val="28"/>
          <w:lang w:eastAsia="en-GB"/>
        </w:rPr>
        <w:t>us;</w:t>
      </w:r>
      <w:proofErr w:type="gramEnd"/>
    </w:p>
    <w:p w14:paraId="44E6DD4B"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process orders that you have </w:t>
      </w:r>
      <w:proofErr w:type="gramStart"/>
      <w:r w:rsidRPr="000A38F9">
        <w:rPr>
          <w:rFonts w:ascii="Tahoma" w:eastAsia="Times New Roman" w:hAnsi="Tahoma" w:cs="Tahoma"/>
          <w:color w:val="222222"/>
          <w:sz w:val="28"/>
          <w:szCs w:val="28"/>
          <w:lang w:eastAsia="en-GB"/>
        </w:rPr>
        <w:t>submitted;</w:t>
      </w:r>
      <w:proofErr w:type="gramEnd"/>
    </w:p>
    <w:p w14:paraId="67C45106"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to carry out our obligations arising from any contracts entered into by you and </w:t>
      </w:r>
      <w:proofErr w:type="gramStart"/>
      <w:r w:rsidRPr="000A38F9">
        <w:rPr>
          <w:rFonts w:ascii="Tahoma" w:eastAsia="Times New Roman" w:hAnsi="Tahoma" w:cs="Tahoma"/>
          <w:color w:val="222222"/>
          <w:sz w:val="28"/>
          <w:szCs w:val="28"/>
          <w:lang w:eastAsia="en-GB"/>
        </w:rPr>
        <w:t>us;</w:t>
      </w:r>
      <w:proofErr w:type="gramEnd"/>
    </w:p>
    <w:p w14:paraId="716537A8"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process membership </w:t>
      </w:r>
      <w:proofErr w:type="gramStart"/>
      <w:r w:rsidRPr="000A38F9">
        <w:rPr>
          <w:rFonts w:ascii="Tahoma" w:eastAsia="Times New Roman" w:hAnsi="Tahoma" w:cs="Tahoma"/>
          <w:color w:val="222222"/>
          <w:sz w:val="28"/>
          <w:szCs w:val="28"/>
          <w:lang w:eastAsia="en-GB"/>
        </w:rPr>
        <w:t>applications</w:t>
      </w:r>
      <w:r w:rsidR="00AF2033" w:rsidRPr="000A38F9">
        <w:rPr>
          <w:rFonts w:ascii="Tahoma" w:eastAsia="Times New Roman" w:hAnsi="Tahoma" w:cs="Tahoma"/>
          <w:color w:val="222222"/>
          <w:sz w:val="28"/>
          <w:szCs w:val="28"/>
          <w:lang w:eastAsia="en-GB"/>
        </w:rPr>
        <w:t>;</w:t>
      </w:r>
      <w:proofErr w:type="gramEnd"/>
    </w:p>
    <w:p w14:paraId="53151820"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process sight </w:t>
      </w:r>
      <w:proofErr w:type="gramStart"/>
      <w:r w:rsidRPr="000A38F9">
        <w:rPr>
          <w:rFonts w:ascii="Tahoma" w:eastAsia="Times New Roman" w:hAnsi="Tahoma" w:cs="Tahoma"/>
          <w:color w:val="222222"/>
          <w:sz w:val="28"/>
          <w:szCs w:val="28"/>
          <w:lang w:eastAsia="en-GB"/>
        </w:rPr>
        <w:t>classifications</w:t>
      </w:r>
      <w:r w:rsidR="00AF2033" w:rsidRPr="000A38F9">
        <w:rPr>
          <w:rFonts w:ascii="Tahoma" w:eastAsia="Times New Roman" w:hAnsi="Tahoma" w:cs="Tahoma"/>
          <w:color w:val="222222"/>
          <w:sz w:val="28"/>
          <w:szCs w:val="28"/>
          <w:lang w:eastAsia="en-GB"/>
        </w:rPr>
        <w:t>;</w:t>
      </w:r>
      <w:proofErr w:type="gramEnd"/>
    </w:p>
    <w:p w14:paraId="6B4B5345" w14:textId="77777777" w:rsidR="0040530D" w:rsidRPr="000A38F9" w:rsidRDefault="0040530D" w:rsidP="0040530D">
      <w:pPr>
        <w:numPr>
          <w:ilvl w:val="0"/>
          <w:numId w:val="20"/>
        </w:numPr>
        <w:shd w:val="clear" w:color="auto" w:fill="FFFFFF" w:themeFill="background1"/>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deal with entries into a Have a Go Day or </w:t>
      </w:r>
      <w:proofErr w:type="gramStart"/>
      <w:r w:rsidRPr="000A38F9">
        <w:rPr>
          <w:rFonts w:ascii="Tahoma" w:eastAsia="Times New Roman" w:hAnsi="Tahoma" w:cs="Tahoma"/>
          <w:color w:val="222222"/>
          <w:sz w:val="28"/>
          <w:szCs w:val="28"/>
          <w:lang w:eastAsia="en-GB"/>
        </w:rPr>
        <w:t>event;</w:t>
      </w:r>
      <w:proofErr w:type="gramEnd"/>
    </w:p>
    <w:p w14:paraId="43C6817E" w14:textId="77777777" w:rsidR="00AF2033" w:rsidRPr="000A38F9" w:rsidRDefault="00AF2033" w:rsidP="0040530D">
      <w:pPr>
        <w:numPr>
          <w:ilvl w:val="0"/>
          <w:numId w:val="20"/>
        </w:numPr>
        <w:shd w:val="clear" w:color="auto" w:fill="FFFFFF" w:themeFill="background1"/>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gain access to our virtual exercise </w:t>
      </w:r>
      <w:proofErr w:type="gramStart"/>
      <w:r w:rsidRPr="000A38F9">
        <w:rPr>
          <w:rFonts w:ascii="Tahoma" w:eastAsia="Times New Roman" w:hAnsi="Tahoma" w:cs="Tahoma"/>
          <w:color w:val="222222"/>
          <w:sz w:val="28"/>
          <w:szCs w:val="28"/>
          <w:lang w:eastAsia="en-GB"/>
        </w:rPr>
        <w:t>activities;</w:t>
      </w:r>
      <w:proofErr w:type="gramEnd"/>
    </w:p>
    <w:p w14:paraId="3162892E" w14:textId="77777777" w:rsidR="00AF2033" w:rsidRPr="000A38F9" w:rsidRDefault="00AF2033" w:rsidP="0040530D">
      <w:pPr>
        <w:numPr>
          <w:ilvl w:val="0"/>
          <w:numId w:val="20"/>
        </w:numPr>
        <w:shd w:val="clear" w:color="auto" w:fill="FFFFFF" w:themeFill="background1"/>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gain access to our Facebook </w:t>
      </w:r>
      <w:proofErr w:type="gramStart"/>
      <w:r w:rsidRPr="000A38F9">
        <w:rPr>
          <w:rFonts w:ascii="Tahoma" w:eastAsia="Times New Roman" w:hAnsi="Tahoma" w:cs="Tahoma"/>
          <w:color w:val="222222"/>
          <w:sz w:val="28"/>
          <w:szCs w:val="28"/>
          <w:lang w:eastAsia="en-GB"/>
        </w:rPr>
        <w:t>group;</w:t>
      </w:r>
      <w:proofErr w:type="gramEnd"/>
    </w:p>
    <w:p w14:paraId="2C356B5A" w14:textId="77777777" w:rsidR="00AF2033" w:rsidRPr="000A38F9" w:rsidRDefault="00092614" w:rsidP="0040530D">
      <w:pPr>
        <w:numPr>
          <w:ilvl w:val="0"/>
          <w:numId w:val="20"/>
        </w:numPr>
        <w:shd w:val="clear" w:color="auto" w:fill="FFFFFF" w:themeFill="background1"/>
        <w:spacing w:after="0" w:line="240" w:lineRule="auto"/>
        <w:ind w:left="0"/>
        <w:rPr>
          <w:rFonts w:ascii="Tahoma" w:eastAsia="Times New Roman" w:hAnsi="Tahoma" w:cs="Tahoma"/>
          <w:color w:val="222222"/>
          <w:sz w:val="28"/>
          <w:szCs w:val="28"/>
          <w:lang w:eastAsia="en-GB"/>
        </w:rPr>
      </w:pPr>
      <w:r w:rsidRPr="000A38F9">
        <w:rPr>
          <w:rFonts w:ascii="Tahoma" w:hAnsi="Tahoma" w:cs="Tahoma"/>
          <w:bCs/>
          <w:sz w:val="28"/>
          <w:szCs w:val="28"/>
        </w:rPr>
        <w:t xml:space="preserve">to allow </w:t>
      </w:r>
      <w:r w:rsidR="00AF2033" w:rsidRPr="000A38F9">
        <w:rPr>
          <w:rFonts w:ascii="Tahoma" w:eastAsia="Times New Roman" w:hAnsi="Tahoma" w:cs="Tahoma"/>
          <w:color w:val="222222"/>
          <w:sz w:val="28"/>
          <w:szCs w:val="28"/>
          <w:lang w:eastAsia="en-GB"/>
        </w:rPr>
        <w:t>participation in virtual se</w:t>
      </w:r>
      <w:r w:rsidR="00221678" w:rsidRPr="000A38F9">
        <w:rPr>
          <w:rFonts w:ascii="Tahoma" w:eastAsia="Times New Roman" w:hAnsi="Tahoma" w:cs="Tahoma"/>
          <w:color w:val="222222"/>
          <w:sz w:val="28"/>
          <w:szCs w:val="28"/>
          <w:lang w:eastAsia="en-GB"/>
        </w:rPr>
        <w:t xml:space="preserve">ssions such as Microsoft Teams, </w:t>
      </w:r>
      <w:r w:rsidR="00AF2033" w:rsidRPr="000A38F9">
        <w:rPr>
          <w:rFonts w:ascii="Tahoma" w:eastAsia="Times New Roman" w:hAnsi="Tahoma" w:cs="Tahoma"/>
          <w:color w:val="222222"/>
          <w:sz w:val="28"/>
          <w:szCs w:val="28"/>
          <w:lang w:eastAsia="en-GB"/>
        </w:rPr>
        <w:t>Zoom</w:t>
      </w:r>
      <w:r w:rsidR="00221678" w:rsidRPr="000A38F9">
        <w:rPr>
          <w:rFonts w:ascii="Tahoma" w:eastAsia="Times New Roman" w:hAnsi="Tahoma" w:cs="Tahoma"/>
          <w:color w:val="222222"/>
          <w:sz w:val="28"/>
          <w:szCs w:val="28"/>
          <w:lang w:eastAsia="en-GB"/>
        </w:rPr>
        <w:t xml:space="preserve">, </w:t>
      </w:r>
      <w:proofErr w:type="gramStart"/>
      <w:r w:rsidR="00221678" w:rsidRPr="000A38F9">
        <w:rPr>
          <w:rFonts w:ascii="Tahoma" w:eastAsia="Times New Roman" w:hAnsi="Tahoma" w:cs="Tahoma"/>
          <w:color w:val="222222"/>
          <w:sz w:val="28"/>
          <w:szCs w:val="28"/>
          <w:lang w:eastAsia="en-GB"/>
        </w:rPr>
        <w:t>WhatsApp</w:t>
      </w:r>
      <w:r w:rsidR="00AF2033" w:rsidRPr="000A38F9">
        <w:rPr>
          <w:rFonts w:ascii="Tahoma" w:eastAsia="Times New Roman" w:hAnsi="Tahoma" w:cs="Tahoma"/>
          <w:color w:val="222222"/>
          <w:sz w:val="28"/>
          <w:szCs w:val="28"/>
          <w:lang w:eastAsia="en-GB"/>
        </w:rPr>
        <w:t>;</w:t>
      </w:r>
      <w:proofErr w:type="gramEnd"/>
    </w:p>
    <w:p w14:paraId="186413AB"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seek your views or comments on the services we </w:t>
      </w:r>
      <w:proofErr w:type="gramStart"/>
      <w:r w:rsidRPr="000A38F9">
        <w:rPr>
          <w:rFonts w:ascii="Tahoma" w:eastAsia="Times New Roman" w:hAnsi="Tahoma" w:cs="Tahoma"/>
          <w:color w:val="222222"/>
          <w:sz w:val="28"/>
          <w:szCs w:val="28"/>
          <w:lang w:eastAsia="en-GB"/>
        </w:rPr>
        <w:t>provide;</w:t>
      </w:r>
      <w:proofErr w:type="gramEnd"/>
    </w:p>
    <w:p w14:paraId="525354E5"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notify you of changes to our </w:t>
      </w:r>
      <w:proofErr w:type="gramStart"/>
      <w:r w:rsidRPr="000A38F9">
        <w:rPr>
          <w:rFonts w:ascii="Tahoma" w:eastAsia="Times New Roman" w:hAnsi="Tahoma" w:cs="Tahoma"/>
          <w:color w:val="222222"/>
          <w:sz w:val="28"/>
          <w:szCs w:val="28"/>
          <w:lang w:eastAsia="en-GB"/>
        </w:rPr>
        <w:t>services;</w:t>
      </w:r>
      <w:proofErr w:type="gramEnd"/>
    </w:p>
    <w:p w14:paraId="6CE5D5D5" w14:textId="77777777" w:rsidR="008B43A4" w:rsidRPr="000A38F9" w:rsidRDefault="008B43A4" w:rsidP="008B43A4">
      <w:pPr>
        <w:shd w:val="clear" w:color="auto" w:fill="FFFFFF"/>
        <w:spacing w:after="0" w:line="240" w:lineRule="auto"/>
        <w:rPr>
          <w:rFonts w:ascii="Tahoma" w:eastAsia="Times New Roman" w:hAnsi="Tahoma" w:cs="Tahoma"/>
          <w:color w:val="222222"/>
          <w:sz w:val="28"/>
          <w:szCs w:val="28"/>
          <w:lang w:eastAsia="en-GB"/>
        </w:rPr>
      </w:pPr>
    </w:p>
    <w:p w14:paraId="3AF29101" w14:textId="77777777" w:rsidR="008B43A4" w:rsidRPr="000A38F9" w:rsidRDefault="008B43A4" w:rsidP="008B43A4">
      <w:pPr>
        <w:shd w:val="clear" w:color="auto" w:fill="FFFFFF"/>
        <w:spacing w:after="0" w:line="240" w:lineRule="auto"/>
        <w:rPr>
          <w:rFonts w:ascii="Tahoma" w:eastAsia="Times New Roman" w:hAnsi="Tahoma" w:cs="Tahoma"/>
          <w:color w:val="222222"/>
          <w:sz w:val="28"/>
          <w:szCs w:val="28"/>
          <w:lang w:eastAsia="en-GB"/>
        </w:rPr>
      </w:pPr>
    </w:p>
    <w:p w14:paraId="6A70C880" w14:textId="77777777" w:rsidR="008B43A4" w:rsidRPr="000A38F9" w:rsidRDefault="008B43A4" w:rsidP="008B43A4">
      <w:pPr>
        <w:shd w:val="clear" w:color="auto" w:fill="FFFFFF"/>
        <w:spacing w:after="0" w:line="240" w:lineRule="auto"/>
        <w:rPr>
          <w:rFonts w:ascii="Tahoma" w:eastAsia="Times New Roman" w:hAnsi="Tahoma" w:cs="Tahoma"/>
          <w:color w:val="222222"/>
          <w:sz w:val="28"/>
          <w:szCs w:val="28"/>
          <w:lang w:eastAsia="en-GB"/>
        </w:rPr>
      </w:pPr>
    </w:p>
    <w:p w14:paraId="61ECC3DC"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lastRenderedPageBreak/>
        <w:t xml:space="preserve">send you communications which you have actively signed up to or requested and that may be of interest to you. These may include information about campaigns, appeals, other fundraising, activities, promotions of our associated </w:t>
      </w:r>
      <w:proofErr w:type="gramStart"/>
      <w:r w:rsidRPr="000A38F9">
        <w:rPr>
          <w:rFonts w:ascii="Tahoma" w:eastAsia="Times New Roman" w:hAnsi="Tahoma" w:cs="Tahoma"/>
          <w:color w:val="222222"/>
          <w:sz w:val="28"/>
          <w:szCs w:val="28"/>
          <w:lang w:eastAsia="en-GB"/>
        </w:rPr>
        <w:t>companies</w:t>
      </w:r>
      <w:proofErr w:type="gramEnd"/>
      <w:r w:rsidRPr="000A38F9">
        <w:rPr>
          <w:rFonts w:ascii="Tahoma" w:eastAsia="Times New Roman" w:hAnsi="Tahoma" w:cs="Tahoma"/>
          <w:color w:val="222222"/>
          <w:sz w:val="28"/>
          <w:szCs w:val="28"/>
          <w:lang w:eastAsia="en-GB"/>
        </w:rPr>
        <w:t xml:space="preserve"> goods and services; </w:t>
      </w:r>
    </w:p>
    <w:p w14:paraId="5322B3A0" w14:textId="77777777" w:rsidR="0040530D" w:rsidRPr="000A38F9" w:rsidRDefault="0040530D" w:rsidP="0040530D">
      <w:pPr>
        <w:numPr>
          <w:ilvl w:val="0"/>
          <w:numId w:val="20"/>
        </w:numPr>
        <w:shd w:val="clear" w:color="auto" w:fill="FFFFFF"/>
        <w:spacing w:after="0" w:line="240" w:lineRule="auto"/>
        <w:ind w:left="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process a job or volunteer (including trustees) application.</w:t>
      </w:r>
    </w:p>
    <w:p w14:paraId="7551DFC2"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review our retention periods for personal information on a regular basis.</w:t>
      </w:r>
    </w:p>
    <w:p w14:paraId="6101FF20"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We are legally required to hold some types of information to fulfil our statutory obligations (for example the collection of Gift Aid). We will hold your personal information on our systems for as long as is </w:t>
      </w:r>
      <w:r w:rsidR="00DB47DC" w:rsidRPr="000A38F9">
        <w:rPr>
          <w:rFonts w:ascii="Tahoma" w:eastAsia="Times New Roman" w:hAnsi="Tahoma" w:cs="Tahoma"/>
          <w:color w:val="222222"/>
          <w:sz w:val="28"/>
          <w:szCs w:val="28"/>
          <w:lang w:eastAsia="en-GB"/>
        </w:rPr>
        <w:t xml:space="preserve">deemed </w:t>
      </w:r>
      <w:r w:rsidRPr="000A38F9">
        <w:rPr>
          <w:rFonts w:ascii="Tahoma" w:eastAsia="Times New Roman" w:hAnsi="Tahoma" w:cs="Tahoma"/>
          <w:color w:val="222222"/>
          <w:sz w:val="28"/>
          <w:szCs w:val="28"/>
          <w:lang w:eastAsia="en-GB"/>
        </w:rPr>
        <w:t xml:space="preserve">necessary </w:t>
      </w:r>
      <w:r w:rsidR="00DB47DC" w:rsidRPr="000A38F9">
        <w:rPr>
          <w:rFonts w:ascii="Tahoma" w:eastAsia="Times New Roman" w:hAnsi="Tahoma" w:cs="Tahoma"/>
          <w:color w:val="222222"/>
          <w:sz w:val="28"/>
          <w:szCs w:val="28"/>
          <w:lang w:eastAsia="en-GB"/>
        </w:rPr>
        <w:t xml:space="preserve">in line with our business purpose </w:t>
      </w:r>
      <w:r w:rsidRPr="000A38F9">
        <w:rPr>
          <w:rFonts w:ascii="Tahoma" w:eastAsia="Times New Roman" w:hAnsi="Tahoma" w:cs="Tahoma"/>
          <w:color w:val="222222"/>
          <w:sz w:val="28"/>
          <w:szCs w:val="28"/>
          <w:lang w:eastAsia="en-GB"/>
        </w:rPr>
        <w:t xml:space="preserve">for the relevant activity, or </w:t>
      </w:r>
      <w:proofErr w:type="gramStart"/>
      <w:r w:rsidRPr="000A38F9">
        <w:rPr>
          <w:rFonts w:ascii="Tahoma" w:eastAsia="Times New Roman" w:hAnsi="Tahoma" w:cs="Tahoma"/>
          <w:color w:val="222222"/>
          <w:sz w:val="28"/>
          <w:szCs w:val="28"/>
          <w:lang w:eastAsia="en-GB"/>
        </w:rPr>
        <w:t>as long as</w:t>
      </w:r>
      <w:proofErr w:type="gramEnd"/>
      <w:r w:rsidRPr="000A38F9">
        <w:rPr>
          <w:rFonts w:ascii="Tahoma" w:eastAsia="Times New Roman" w:hAnsi="Tahoma" w:cs="Tahoma"/>
          <w:color w:val="222222"/>
          <w:sz w:val="28"/>
          <w:szCs w:val="28"/>
          <w:lang w:eastAsia="en-GB"/>
        </w:rPr>
        <w:t xml:space="preserve"> is set out in any relevant contract you hold with us.</w:t>
      </w:r>
    </w:p>
    <w:p w14:paraId="24A54CD0" w14:textId="77777777" w:rsidR="00AF2033" w:rsidRPr="000A38F9" w:rsidRDefault="00AF2033" w:rsidP="0040530D">
      <w:pPr>
        <w:shd w:val="clear" w:color="auto" w:fill="FFFFFF"/>
        <w:spacing w:before="240" w:after="240"/>
        <w:rPr>
          <w:rFonts w:ascii="Tahoma" w:eastAsia="Times New Roman" w:hAnsi="Tahoma" w:cs="Tahoma"/>
          <w:b/>
          <w:bCs/>
          <w:color w:val="222222"/>
          <w:sz w:val="28"/>
          <w:szCs w:val="28"/>
          <w:lang w:eastAsia="en-GB"/>
        </w:rPr>
      </w:pPr>
    </w:p>
    <w:p w14:paraId="74808766"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Who has access to your information?</w:t>
      </w:r>
    </w:p>
    <w:p w14:paraId="01D74AF8"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will not sell or pass your information to third parties.</w:t>
      </w:r>
    </w:p>
    <w:p w14:paraId="3B63C9C3"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will not share your information with third parties for marketing purposes.</w:t>
      </w:r>
    </w:p>
    <w:p w14:paraId="7E40041F"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Third Party Service Providers working on our behalf</w:t>
      </w:r>
    </w:p>
    <w:p w14:paraId="78EB18A3"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We may pass your information to our third party service providers, agents subcontractors and other associated organisations for the purposes of completing tasks and providing services to you on our behalf (for example to process donations, entries information or classification </w:t>
      </w:r>
      <w:proofErr w:type="gramStart"/>
      <w:r w:rsidRPr="000A38F9">
        <w:rPr>
          <w:rFonts w:ascii="Tahoma" w:eastAsia="Times New Roman" w:hAnsi="Tahoma" w:cs="Tahoma"/>
          <w:color w:val="222222"/>
          <w:sz w:val="28"/>
          <w:szCs w:val="28"/>
          <w:lang w:eastAsia="en-GB"/>
        </w:rPr>
        <w:t>requirements )</w:t>
      </w:r>
      <w:proofErr w:type="gramEnd"/>
      <w:r w:rsidRPr="000A38F9">
        <w:rPr>
          <w:rFonts w:ascii="Tahoma" w:eastAsia="Times New Roman" w:hAnsi="Tahoma" w:cs="Tahoma"/>
          <w:color w:val="222222"/>
          <w:sz w:val="28"/>
          <w:szCs w:val="28"/>
          <w:lang w:eastAsia="en-GB"/>
        </w:rPr>
        <w:t xml:space="preserve">. However, when we use third party service providers, we disclose only the personal information that is necessary to deliver the </w:t>
      </w:r>
      <w:proofErr w:type="gramStart"/>
      <w:r w:rsidRPr="000A38F9">
        <w:rPr>
          <w:rFonts w:ascii="Tahoma" w:eastAsia="Times New Roman" w:hAnsi="Tahoma" w:cs="Tahoma"/>
          <w:color w:val="222222"/>
          <w:sz w:val="28"/>
          <w:szCs w:val="28"/>
          <w:lang w:eastAsia="en-GB"/>
        </w:rPr>
        <w:t>service</w:t>
      </w:r>
      <w:proofErr w:type="gramEnd"/>
      <w:r w:rsidRPr="000A38F9">
        <w:rPr>
          <w:rFonts w:ascii="Tahoma" w:eastAsia="Times New Roman" w:hAnsi="Tahoma" w:cs="Tahoma"/>
          <w:color w:val="222222"/>
          <w:sz w:val="28"/>
          <w:szCs w:val="28"/>
          <w:lang w:eastAsia="en-GB"/>
        </w:rPr>
        <w:t xml:space="preserve"> and we have a contract in place that requires them to keep your information secure and not to use it for their own direct marketing purposes.</w:t>
      </w:r>
    </w:p>
    <w:p w14:paraId="6E1D1D53" w14:textId="77777777" w:rsidR="0040530D" w:rsidRPr="000A38F9" w:rsidRDefault="00824EFB" w:rsidP="0040530D">
      <w:pPr>
        <w:shd w:val="clear" w:color="auto" w:fill="FFFFFF" w:themeFill="background1"/>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lastRenderedPageBreak/>
        <w:t xml:space="preserve">Please be </w:t>
      </w:r>
      <w:r w:rsidR="0040530D" w:rsidRPr="000A38F9">
        <w:rPr>
          <w:rFonts w:ascii="Tahoma" w:eastAsia="Times New Roman" w:hAnsi="Tahoma" w:cs="Tahoma"/>
          <w:color w:val="222222"/>
          <w:sz w:val="28"/>
          <w:szCs w:val="28"/>
          <w:lang w:eastAsia="en-GB"/>
        </w:rPr>
        <w:t>assured that we will not release your information to third parties for them to use for their own direct marketing purposes, unless you have requested us to do so, or we are required to do so by law, for example, by a court order or for the purposes of prevention of fraud or other crime.</w:t>
      </w:r>
    </w:p>
    <w:p w14:paraId="6DFAD995"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When you are using our secure online donation pages, your donation is processed by a </w:t>
      </w:r>
      <w:proofErr w:type="gramStart"/>
      <w:r w:rsidRPr="000A38F9">
        <w:rPr>
          <w:rFonts w:ascii="Tahoma" w:eastAsia="Times New Roman" w:hAnsi="Tahoma" w:cs="Tahoma"/>
          <w:color w:val="222222"/>
          <w:sz w:val="28"/>
          <w:szCs w:val="28"/>
          <w:lang w:eastAsia="en-GB"/>
        </w:rPr>
        <w:t>third party</w:t>
      </w:r>
      <w:proofErr w:type="gramEnd"/>
      <w:r w:rsidRPr="000A38F9">
        <w:rPr>
          <w:rFonts w:ascii="Tahoma" w:eastAsia="Times New Roman" w:hAnsi="Tahoma" w:cs="Tahoma"/>
          <w:color w:val="222222"/>
          <w:sz w:val="28"/>
          <w:szCs w:val="28"/>
          <w:lang w:eastAsia="en-GB"/>
        </w:rPr>
        <w:t xml:space="preserve"> payment processor, who specialises in the secure online capture and processing of credit/debit card transactions. If you have any questions regarding secure transactions, please contact us.</w:t>
      </w:r>
    </w:p>
    <w:p w14:paraId="4B7A20A4"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Your Choices</w:t>
      </w:r>
    </w:p>
    <w:p w14:paraId="274302A1"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You have a choice about </w:t>
      </w:r>
      <w:proofErr w:type="gramStart"/>
      <w:r w:rsidRPr="000A38F9">
        <w:rPr>
          <w:rFonts w:ascii="Tahoma" w:eastAsia="Times New Roman" w:hAnsi="Tahoma" w:cs="Tahoma"/>
          <w:color w:val="222222"/>
          <w:sz w:val="28"/>
          <w:szCs w:val="28"/>
          <w:lang w:eastAsia="en-GB"/>
        </w:rPr>
        <w:t>whether or not</w:t>
      </w:r>
      <w:proofErr w:type="gramEnd"/>
      <w:r w:rsidRPr="000A38F9">
        <w:rPr>
          <w:rFonts w:ascii="Tahoma" w:eastAsia="Times New Roman" w:hAnsi="Tahoma" w:cs="Tahoma"/>
          <w:color w:val="222222"/>
          <w:sz w:val="28"/>
          <w:szCs w:val="28"/>
          <w:lang w:eastAsia="en-GB"/>
        </w:rPr>
        <w:t xml:space="preserve"> you wish to receive information from us. If you do not want to receive direct marketing communications from us about the vital work we do for people with a visual impairment, then you can select your choices by ticking the relevant boxes situated on the membership application form or by visiting the member’s area of the </w:t>
      </w:r>
      <w:r w:rsidR="00221678" w:rsidRPr="000A38F9">
        <w:rPr>
          <w:rFonts w:ascii="Tahoma" w:eastAsia="Times New Roman" w:hAnsi="Tahoma" w:cs="Tahoma"/>
          <w:color w:val="222222"/>
          <w:sz w:val="28"/>
          <w:szCs w:val="28"/>
          <w:lang w:eastAsia="en-GB"/>
        </w:rPr>
        <w:t xml:space="preserve">BBS </w:t>
      </w:r>
      <w:r w:rsidRPr="000A38F9">
        <w:rPr>
          <w:rFonts w:ascii="Tahoma" w:eastAsia="Times New Roman" w:hAnsi="Tahoma" w:cs="Tahoma"/>
          <w:color w:val="222222"/>
          <w:sz w:val="28"/>
          <w:szCs w:val="28"/>
          <w:lang w:eastAsia="en-GB"/>
        </w:rPr>
        <w:t xml:space="preserve">website and updating your preference. </w:t>
      </w:r>
    </w:p>
    <w:p w14:paraId="50C8A62A"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will not contact you for marketing purposes by email, phone or text message unless you have given your prior consent.</w:t>
      </w:r>
    </w:p>
    <w:p w14:paraId="3C9B84A1"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will not contact you for marketing purposes by post if you have indicated that you do not wish to be contacted. You can change your marketing preferences at any time by contacting us by email:</w:t>
      </w:r>
      <w:r w:rsidRPr="000A38F9">
        <w:rPr>
          <w:rFonts w:ascii="Tahoma" w:eastAsia="Times New Roman" w:hAnsi="Tahoma" w:cs="Tahoma"/>
          <w:color w:val="00A18E"/>
          <w:sz w:val="28"/>
          <w:szCs w:val="28"/>
          <w:u w:val="single"/>
          <w:lang w:eastAsia="en-GB"/>
        </w:rPr>
        <w:t xml:space="preserve"> </w:t>
      </w:r>
      <w:hyperlink r:id="rId14" w:history="1">
        <w:r w:rsidRPr="000A38F9">
          <w:rPr>
            <w:rStyle w:val="Hyperlink"/>
            <w:rFonts w:ascii="Tahoma" w:hAnsi="Tahoma" w:cs="Tahoma"/>
            <w:sz w:val="28"/>
            <w:szCs w:val="28"/>
            <w:lang w:eastAsia="en-GB"/>
          </w:rPr>
          <w:t>support@britishblindsport.org.uk</w:t>
        </w:r>
      </w:hyperlink>
      <w:r w:rsidRPr="000A38F9">
        <w:rPr>
          <w:rFonts w:ascii="Tahoma" w:eastAsia="Times New Roman" w:hAnsi="Tahoma" w:cs="Tahoma"/>
          <w:color w:val="00A18E"/>
          <w:sz w:val="28"/>
          <w:szCs w:val="28"/>
          <w:u w:val="single"/>
          <w:lang w:eastAsia="en-GB"/>
        </w:rPr>
        <w:t xml:space="preserve"> </w:t>
      </w:r>
      <w:r w:rsidRPr="000A38F9">
        <w:rPr>
          <w:rFonts w:ascii="Tahoma" w:eastAsia="Times New Roman" w:hAnsi="Tahoma" w:cs="Tahoma"/>
          <w:color w:val="222222"/>
          <w:sz w:val="28"/>
          <w:szCs w:val="28"/>
          <w:lang w:eastAsia="en-GB"/>
        </w:rPr>
        <w:t>or telephone on 01926 424 427.</w:t>
      </w:r>
    </w:p>
    <w:p w14:paraId="353BF97E"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How you can access and update your information</w:t>
      </w:r>
    </w:p>
    <w:p w14:paraId="6C741F69" w14:textId="77777777" w:rsidR="00B449A8"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The accuracy of your information is important to us. </w:t>
      </w:r>
    </w:p>
    <w:p w14:paraId="58DF2AEB" w14:textId="2187A93C"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lastRenderedPageBreak/>
        <w:t>We work to make it easier for you to review and correct the information that we hold about you.</w:t>
      </w:r>
    </w:p>
    <w:p w14:paraId="047E528A" w14:textId="3FECEFDA"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If you change email address, or any of the other information we hold is inaccurate or out of date, please visit the member’s area of the </w:t>
      </w:r>
      <w:r w:rsidR="00221678" w:rsidRPr="000A38F9">
        <w:rPr>
          <w:rFonts w:ascii="Tahoma" w:eastAsia="Times New Roman" w:hAnsi="Tahoma" w:cs="Tahoma"/>
          <w:color w:val="222222"/>
          <w:sz w:val="28"/>
          <w:szCs w:val="28"/>
          <w:lang w:eastAsia="en-GB"/>
        </w:rPr>
        <w:t>BBS</w:t>
      </w:r>
      <w:r w:rsidRPr="000A38F9">
        <w:rPr>
          <w:rFonts w:ascii="Tahoma" w:eastAsia="Times New Roman" w:hAnsi="Tahoma" w:cs="Tahoma"/>
          <w:color w:val="222222"/>
          <w:sz w:val="28"/>
          <w:szCs w:val="28"/>
          <w:lang w:eastAsia="en-GB"/>
        </w:rPr>
        <w:t xml:space="preserve"> website, sign in using your membership number and password and update your preference. Alternatively email us at: </w:t>
      </w:r>
      <w:hyperlink r:id="rId15" w:history="1">
        <w:r w:rsidR="008B43A4" w:rsidRPr="000A38F9">
          <w:rPr>
            <w:rStyle w:val="Hyperlink"/>
            <w:rFonts w:ascii="Tahoma" w:eastAsia="Times New Roman" w:hAnsi="Tahoma" w:cs="Tahoma"/>
            <w:sz w:val="28"/>
            <w:szCs w:val="28"/>
            <w:lang w:eastAsia="en-GB"/>
          </w:rPr>
          <w:t>support@britishblindsport.org.uk</w:t>
        </w:r>
      </w:hyperlink>
      <w:r w:rsidR="008B43A4" w:rsidRPr="000A38F9">
        <w:rPr>
          <w:rFonts w:ascii="Tahoma" w:eastAsia="Times New Roman" w:hAnsi="Tahoma" w:cs="Tahoma"/>
          <w:color w:val="222222"/>
          <w:sz w:val="28"/>
          <w:szCs w:val="28"/>
          <w:lang w:eastAsia="en-GB"/>
        </w:rPr>
        <w:t xml:space="preserve"> </w:t>
      </w:r>
      <w:r w:rsidRPr="000A38F9">
        <w:rPr>
          <w:rFonts w:ascii="Tahoma" w:eastAsia="Times New Roman" w:hAnsi="Tahoma" w:cs="Tahoma"/>
          <w:color w:val="222222"/>
          <w:sz w:val="28"/>
          <w:szCs w:val="28"/>
          <w:lang w:eastAsia="en-GB"/>
        </w:rPr>
        <w:t xml:space="preserve">or write to us at: British Blind Sport, </w:t>
      </w:r>
      <w:r w:rsidR="00221678" w:rsidRPr="000A38F9">
        <w:rPr>
          <w:rFonts w:ascii="Tahoma" w:eastAsia="Times New Roman" w:hAnsi="Tahoma" w:cs="Tahoma"/>
          <w:color w:val="222222"/>
          <w:sz w:val="28"/>
          <w:szCs w:val="28"/>
          <w:lang w:eastAsia="en-GB"/>
        </w:rPr>
        <w:t xml:space="preserve">19 Coventry Road, </w:t>
      </w:r>
      <w:proofErr w:type="spellStart"/>
      <w:r w:rsidR="00221678" w:rsidRPr="000A38F9">
        <w:rPr>
          <w:rFonts w:ascii="Tahoma" w:eastAsia="Times New Roman" w:hAnsi="Tahoma" w:cs="Tahoma"/>
          <w:color w:val="222222"/>
          <w:sz w:val="28"/>
          <w:szCs w:val="28"/>
          <w:lang w:eastAsia="en-GB"/>
        </w:rPr>
        <w:t>Cubbington</w:t>
      </w:r>
      <w:proofErr w:type="spellEnd"/>
      <w:r w:rsidR="00221678" w:rsidRPr="000A38F9">
        <w:rPr>
          <w:rFonts w:ascii="Tahoma" w:eastAsia="Times New Roman" w:hAnsi="Tahoma" w:cs="Tahoma"/>
          <w:color w:val="222222"/>
          <w:sz w:val="28"/>
          <w:szCs w:val="28"/>
          <w:lang w:eastAsia="en-GB"/>
        </w:rPr>
        <w:t xml:space="preserve">, Leamington Spa CV32 7JN </w:t>
      </w:r>
      <w:r w:rsidRPr="000A38F9">
        <w:rPr>
          <w:rFonts w:ascii="Tahoma" w:eastAsia="Times New Roman" w:hAnsi="Tahoma" w:cs="Tahoma"/>
          <w:color w:val="222222"/>
          <w:sz w:val="28"/>
          <w:szCs w:val="28"/>
          <w:lang w:eastAsia="en-GB"/>
        </w:rPr>
        <w:t>or telephone 01926 424 247.</w:t>
      </w:r>
    </w:p>
    <w:p w14:paraId="7D313173"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You have the right to ask for a copy of the information </w:t>
      </w:r>
      <w:r w:rsidR="00221678" w:rsidRPr="000A38F9">
        <w:rPr>
          <w:rFonts w:ascii="Tahoma" w:eastAsia="Times New Roman" w:hAnsi="Tahoma" w:cs="Tahoma"/>
          <w:color w:val="222222"/>
          <w:sz w:val="28"/>
          <w:szCs w:val="28"/>
          <w:lang w:eastAsia="en-GB"/>
        </w:rPr>
        <w:t>B</w:t>
      </w:r>
      <w:r w:rsidR="00680E07" w:rsidRPr="000A38F9">
        <w:rPr>
          <w:rFonts w:ascii="Tahoma" w:eastAsia="Times New Roman" w:hAnsi="Tahoma" w:cs="Tahoma"/>
          <w:color w:val="222222"/>
          <w:sz w:val="28"/>
          <w:szCs w:val="28"/>
          <w:lang w:eastAsia="en-GB"/>
        </w:rPr>
        <w:t>BS</w:t>
      </w:r>
      <w:r w:rsidRPr="000A38F9">
        <w:rPr>
          <w:rFonts w:ascii="Tahoma" w:eastAsia="Times New Roman" w:hAnsi="Tahoma" w:cs="Tahoma"/>
          <w:color w:val="222222"/>
          <w:sz w:val="28"/>
          <w:szCs w:val="28"/>
          <w:lang w:eastAsia="en-GB"/>
        </w:rPr>
        <w:t xml:space="preserve"> hold about you. We may charge £10 for information requests to cover our costs in providing you with details of the information we hold about you.</w:t>
      </w:r>
    </w:p>
    <w:p w14:paraId="63430741"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Security precautions are in place to protect the loss, misuse or alteration of your information.</w:t>
      </w:r>
    </w:p>
    <w:p w14:paraId="1D7A39D5"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When you give us personal information, we take steps to ensure that it’s treated securely.  When you are on a secure page, a lock icon will appear on the bottom of web browsers such as Microsoft Internet Explorer.</w:t>
      </w:r>
    </w:p>
    <w:p w14:paraId="75096576"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w:t>
      </w:r>
    </w:p>
    <w:p w14:paraId="04864BD8"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Profiling</w:t>
      </w:r>
    </w:p>
    <w:p w14:paraId="2F184735"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We may analyse your personal information to create a profile of your interests and preferences so that we can contact you with information relevant to you. We may make use of additional information about you </w:t>
      </w:r>
      <w:r w:rsidRPr="000A38F9">
        <w:rPr>
          <w:rFonts w:ascii="Tahoma" w:eastAsia="Times New Roman" w:hAnsi="Tahoma" w:cs="Tahoma"/>
          <w:color w:val="222222"/>
          <w:sz w:val="28"/>
          <w:szCs w:val="28"/>
          <w:lang w:eastAsia="en-GB"/>
        </w:rPr>
        <w:lastRenderedPageBreak/>
        <w:t>when it is available from external sources to help us do this effectively. We may also use your personal information to detect and reduce fraud and credit risk.</w:t>
      </w:r>
    </w:p>
    <w:p w14:paraId="51707666" w14:textId="77777777" w:rsidR="00221678" w:rsidRPr="000A38F9" w:rsidRDefault="00221678" w:rsidP="0040530D">
      <w:pPr>
        <w:shd w:val="clear" w:color="auto" w:fill="FFFFFF"/>
        <w:spacing w:before="240" w:after="240"/>
        <w:rPr>
          <w:rFonts w:ascii="Tahoma" w:eastAsia="Times New Roman" w:hAnsi="Tahoma" w:cs="Tahoma"/>
          <w:b/>
          <w:bCs/>
          <w:color w:val="222222"/>
          <w:sz w:val="28"/>
          <w:szCs w:val="28"/>
          <w:lang w:eastAsia="en-GB"/>
        </w:rPr>
      </w:pPr>
    </w:p>
    <w:p w14:paraId="627AFF18"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Website</w:t>
      </w:r>
    </w:p>
    <w:p w14:paraId="239925F8" w14:textId="0482B4A0"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By using our website (</w:t>
      </w:r>
      <w:hyperlink r:id="rId16" w:history="1">
        <w:r w:rsidR="008B43A4" w:rsidRPr="000A38F9">
          <w:rPr>
            <w:rStyle w:val="Hyperlink"/>
            <w:rFonts w:ascii="Tahoma" w:eastAsia="Times New Roman" w:hAnsi="Tahoma" w:cs="Tahoma"/>
            <w:sz w:val="28"/>
            <w:szCs w:val="28"/>
            <w:lang w:eastAsia="en-GB"/>
          </w:rPr>
          <w:t>www.britishblindsport.org.uk</w:t>
        </w:r>
      </w:hyperlink>
      <w:r w:rsidRPr="000A38F9">
        <w:rPr>
          <w:rFonts w:ascii="Tahoma" w:eastAsia="Times New Roman" w:hAnsi="Tahoma" w:cs="Tahoma"/>
          <w:color w:val="222222"/>
          <w:sz w:val="28"/>
          <w:szCs w:val="28"/>
          <w:lang w:eastAsia="en-GB"/>
        </w:rPr>
        <w:t>) you are deemed to have read, understood and accepted the terms of this policy. If you do not agree to be bound by these terms, please do not use our website.</w:t>
      </w:r>
    </w:p>
    <w:p w14:paraId="4552644C" w14:textId="17872F04"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Our website may contain links to the websites of third parties. If you follow a link to any of these websites, please note that these websites are subject to their own privacy </w:t>
      </w:r>
      <w:r w:rsidR="008B43A4" w:rsidRPr="000A38F9">
        <w:rPr>
          <w:rFonts w:ascii="Tahoma" w:eastAsia="Times New Roman" w:hAnsi="Tahoma" w:cs="Tahoma"/>
          <w:color w:val="222222"/>
          <w:sz w:val="28"/>
          <w:szCs w:val="28"/>
          <w:lang w:eastAsia="en-GB"/>
        </w:rPr>
        <w:t>policies,</w:t>
      </w:r>
      <w:r w:rsidRPr="000A38F9">
        <w:rPr>
          <w:rFonts w:ascii="Tahoma" w:eastAsia="Times New Roman" w:hAnsi="Tahoma" w:cs="Tahoma"/>
          <w:color w:val="222222"/>
          <w:sz w:val="28"/>
          <w:szCs w:val="28"/>
          <w:lang w:eastAsia="en-GB"/>
        </w:rPr>
        <w:t xml:space="preserve"> and we do not accept any responsibility or liability for these policies or their use of your personal information. Please check these policies before you submit any personal data to these websites.</w:t>
      </w:r>
    </w:p>
    <w:p w14:paraId="04DEA336"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Please be aware that this policy may change from time to time and that such modifications are effective immediately, from the time they are included on our website.</w:t>
      </w:r>
    </w:p>
    <w:p w14:paraId="6C27FBCC"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Use of ‘</w:t>
      </w:r>
      <w:proofErr w:type="gramStart"/>
      <w:r w:rsidRPr="000A38F9">
        <w:rPr>
          <w:rFonts w:ascii="Tahoma" w:eastAsia="Times New Roman" w:hAnsi="Tahoma" w:cs="Tahoma"/>
          <w:b/>
          <w:bCs/>
          <w:color w:val="222222"/>
          <w:sz w:val="28"/>
          <w:szCs w:val="28"/>
          <w:lang w:eastAsia="en-GB"/>
        </w:rPr>
        <w:t>cookies’</w:t>
      </w:r>
      <w:proofErr w:type="gramEnd"/>
      <w:r w:rsidRPr="000A38F9">
        <w:rPr>
          <w:rFonts w:ascii="Tahoma" w:eastAsia="Times New Roman" w:hAnsi="Tahoma" w:cs="Tahoma"/>
          <w:b/>
          <w:bCs/>
          <w:color w:val="222222"/>
          <w:sz w:val="28"/>
          <w:szCs w:val="28"/>
          <w:lang w:eastAsia="en-GB"/>
        </w:rPr>
        <w:t xml:space="preserve"> and domain information</w:t>
      </w:r>
    </w:p>
    <w:p w14:paraId="54F3AF41"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Like many other websites, the </w:t>
      </w:r>
      <w:r w:rsidR="00221678" w:rsidRPr="000A38F9">
        <w:rPr>
          <w:rFonts w:ascii="Tahoma" w:eastAsia="Times New Roman" w:hAnsi="Tahoma" w:cs="Tahoma"/>
          <w:color w:val="222222"/>
          <w:sz w:val="28"/>
          <w:szCs w:val="28"/>
          <w:lang w:eastAsia="en-GB"/>
        </w:rPr>
        <w:t>BBS</w:t>
      </w:r>
      <w:r w:rsidRPr="000A38F9">
        <w:rPr>
          <w:rFonts w:ascii="Tahoma" w:eastAsia="Times New Roman" w:hAnsi="Tahoma" w:cs="Tahoma"/>
          <w:color w:val="222222"/>
          <w:sz w:val="28"/>
          <w:szCs w:val="28"/>
          <w:lang w:eastAsia="en-GB"/>
        </w:rPr>
        <w:t xml:space="preserve"> website uses cookies. ‘Cookies’ are small pieces of information sent by an organisation to your computer and stored on your hard drive to allow that website to recognise you when you visit. They collect statistical data about your browsing actions and patterns and do not identify you as an individual. For example, we use cookies to store your country preference. This helps us to improve our website and deliver a better more personalised service. Cookies do not include personal details. We use Google Analytics and Session </w:t>
      </w:r>
      <w:r w:rsidRPr="000A38F9">
        <w:rPr>
          <w:rFonts w:ascii="Tahoma" w:eastAsia="Times New Roman" w:hAnsi="Tahoma" w:cs="Tahoma"/>
          <w:color w:val="222222"/>
          <w:sz w:val="28"/>
          <w:szCs w:val="28"/>
          <w:lang w:eastAsia="en-GB"/>
        </w:rPr>
        <w:lastRenderedPageBreak/>
        <w:t>cookies. These cookies are used to help us maintain an efficient website and monitor user activity (this is via anonymous reports).</w:t>
      </w:r>
    </w:p>
    <w:p w14:paraId="23972AE7"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It is possible to switch off cookies by setting your browser preferences. For more information on how to switch off cookies on your computer, visit our </w:t>
      </w:r>
      <w:r w:rsidR="00680E07" w:rsidRPr="000A38F9">
        <w:rPr>
          <w:rFonts w:ascii="Tahoma" w:eastAsia="Times New Roman" w:hAnsi="Tahoma" w:cs="Tahoma"/>
          <w:color w:val="222222"/>
          <w:sz w:val="28"/>
          <w:szCs w:val="28"/>
          <w:lang w:eastAsia="en-GB"/>
        </w:rPr>
        <w:t>privacy and cookies statement</w:t>
      </w:r>
      <w:r w:rsidRPr="000A38F9">
        <w:rPr>
          <w:rFonts w:ascii="Tahoma" w:eastAsia="Times New Roman" w:hAnsi="Tahoma" w:cs="Tahoma"/>
          <w:color w:val="222222"/>
          <w:sz w:val="28"/>
          <w:szCs w:val="28"/>
          <w:lang w:eastAsia="en-GB"/>
        </w:rPr>
        <w:t>. Turning cookies of</w:t>
      </w:r>
      <w:r w:rsidR="00092614" w:rsidRPr="000A38F9">
        <w:rPr>
          <w:rFonts w:ascii="Tahoma" w:eastAsia="Times New Roman" w:hAnsi="Tahoma" w:cs="Tahoma"/>
          <w:color w:val="222222"/>
          <w:sz w:val="28"/>
          <w:szCs w:val="28"/>
          <w:lang w:eastAsia="en-GB"/>
        </w:rPr>
        <w:t>f</w:t>
      </w:r>
      <w:r w:rsidRPr="000A38F9">
        <w:rPr>
          <w:rFonts w:ascii="Tahoma" w:eastAsia="Times New Roman" w:hAnsi="Tahoma" w:cs="Tahoma"/>
          <w:color w:val="222222"/>
          <w:sz w:val="28"/>
          <w:szCs w:val="28"/>
          <w:lang w:eastAsia="en-GB"/>
        </w:rPr>
        <w:t xml:space="preserve"> may result in a loss of functionality when using our website.</w:t>
      </w:r>
    </w:p>
    <w:p w14:paraId="7955B509"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do not sell, give, or trade the statistics we store to any third parties.</w:t>
      </w:r>
    </w:p>
    <w:p w14:paraId="680F014B"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Links to other websites</w:t>
      </w:r>
    </w:p>
    <w:p w14:paraId="22B19129"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Our website may contain links to other websites run by other organisations. This privacy policy applies only to our website‚ so we encourage you to read the privacy statements on the other websites you visit. We cannot be responsible for the privacy policies and practices of other sites even if you access them using links from our website.</w:t>
      </w:r>
    </w:p>
    <w:p w14:paraId="111A8F7D" w14:textId="3FB9A3EB"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In addition, if you linked to our website from a </w:t>
      </w:r>
      <w:r w:rsidR="008B43A4" w:rsidRPr="000A38F9">
        <w:rPr>
          <w:rFonts w:ascii="Tahoma" w:eastAsia="Times New Roman" w:hAnsi="Tahoma" w:cs="Tahoma"/>
          <w:color w:val="222222"/>
          <w:sz w:val="28"/>
          <w:szCs w:val="28"/>
          <w:lang w:eastAsia="en-GB"/>
        </w:rPr>
        <w:t>third-party</w:t>
      </w:r>
      <w:r w:rsidRPr="000A38F9">
        <w:rPr>
          <w:rFonts w:ascii="Tahoma" w:eastAsia="Times New Roman" w:hAnsi="Tahoma" w:cs="Tahoma"/>
          <w:color w:val="222222"/>
          <w:sz w:val="28"/>
          <w:szCs w:val="28"/>
          <w:lang w:eastAsia="en-GB"/>
        </w:rPr>
        <w:t xml:space="preserve"> site, we cannot be responsible for the privacy policies and practices of the owners and operators of that third party site and recommend that you check the policy of that third party site.</w:t>
      </w:r>
    </w:p>
    <w:p w14:paraId="42FF6DBA"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16 or Under</w:t>
      </w:r>
    </w:p>
    <w:p w14:paraId="5C213EB4"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We are concerned to protect the privacy of children aged 16 or under. If you are aged 16 or under‚ we will require you to provide your parent/guardian’s permission beforehand whenever you provide us with personal information.</w:t>
      </w:r>
    </w:p>
    <w:p w14:paraId="026F59D5"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Transferring your information outside of Europe</w:t>
      </w:r>
    </w:p>
    <w:p w14:paraId="50F273BF" w14:textId="77777777" w:rsidR="008B43A4"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As part of the services offered to you through this website, the information which you provide to us may be transferred to countries outside the European Union (“EU”). By way of example, this may </w:t>
      </w:r>
      <w:r w:rsidRPr="000A38F9">
        <w:rPr>
          <w:rFonts w:ascii="Tahoma" w:eastAsia="Times New Roman" w:hAnsi="Tahoma" w:cs="Tahoma"/>
          <w:color w:val="222222"/>
          <w:sz w:val="28"/>
          <w:szCs w:val="28"/>
          <w:lang w:eastAsia="en-GB"/>
        </w:rPr>
        <w:lastRenderedPageBreak/>
        <w:t xml:space="preserve">happen if any of our servers are from time to time located in a country outside of the EU. These countries may not have similar data protection laws to the UK. By submitting your personal data, you’re agreeing to this transfer, storing or processing. </w:t>
      </w:r>
    </w:p>
    <w:p w14:paraId="04D5FD13" w14:textId="4FD246C9"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If we transfer your information outside of the EU in this way, we will take steps to ensure that appropriate security measures are taken with the aim of ensuring that your privacy rights continue to be protected as outlined in this Policy.</w:t>
      </w:r>
    </w:p>
    <w:p w14:paraId="205A7A54" w14:textId="77777777" w:rsidR="00824EFB"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If you use our services while you are outside the EU, your information may be transferred outside the EU </w:t>
      </w:r>
      <w:proofErr w:type="gramStart"/>
      <w:r w:rsidRPr="000A38F9">
        <w:rPr>
          <w:rFonts w:ascii="Tahoma" w:eastAsia="Times New Roman" w:hAnsi="Tahoma" w:cs="Tahoma"/>
          <w:color w:val="222222"/>
          <w:sz w:val="28"/>
          <w:szCs w:val="28"/>
          <w:lang w:eastAsia="en-GB"/>
        </w:rPr>
        <w:t>in order to</w:t>
      </w:r>
      <w:proofErr w:type="gramEnd"/>
      <w:r w:rsidRPr="000A38F9">
        <w:rPr>
          <w:rFonts w:ascii="Tahoma" w:eastAsia="Times New Roman" w:hAnsi="Tahoma" w:cs="Tahoma"/>
          <w:color w:val="222222"/>
          <w:sz w:val="28"/>
          <w:szCs w:val="28"/>
          <w:lang w:eastAsia="en-GB"/>
        </w:rPr>
        <w:t xml:space="preserve"> provide you with those services.</w:t>
      </w:r>
    </w:p>
    <w:p w14:paraId="4A13AA5F"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Security</w:t>
      </w:r>
    </w:p>
    <w:p w14:paraId="6F7BEA1B"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We take your online and personal details security seriously and have implemented generally accepted standards of technology and operational security to protect your personal information from loss, misuse, alteration or destruction. Once we have received your </w:t>
      </w:r>
      <w:proofErr w:type="gramStart"/>
      <w:r w:rsidRPr="000A38F9">
        <w:rPr>
          <w:rFonts w:ascii="Tahoma" w:eastAsia="Times New Roman" w:hAnsi="Tahoma" w:cs="Tahoma"/>
          <w:color w:val="222222"/>
          <w:sz w:val="28"/>
          <w:szCs w:val="28"/>
          <w:lang w:eastAsia="en-GB"/>
        </w:rPr>
        <w:t>information</w:t>
      </w:r>
      <w:proofErr w:type="gramEnd"/>
      <w:r w:rsidRPr="000A38F9">
        <w:rPr>
          <w:rFonts w:ascii="Tahoma" w:eastAsia="Times New Roman" w:hAnsi="Tahoma" w:cs="Tahoma"/>
          <w:color w:val="222222"/>
          <w:sz w:val="28"/>
          <w:szCs w:val="28"/>
          <w:lang w:eastAsia="en-GB"/>
        </w:rPr>
        <w:t xml:space="preserve"> we will ensure that the collection and use of your information is in accordance with the Data Protection Act. All personnel of </w:t>
      </w:r>
      <w:r w:rsidR="00DE4221" w:rsidRPr="000A38F9">
        <w:rPr>
          <w:rFonts w:ascii="Tahoma" w:eastAsia="Times New Roman" w:hAnsi="Tahoma" w:cs="Tahoma"/>
          <w:color w:val="222222"/>
          <w:sz w:val="28"/>
          <w:szCs w:val="28"/>
          <w:lang w:eastAsia="en-GB"/>
        </w:rPr>
        <w:t>BBS</w:t>
      </w:r>
      <w:r w:rsidRPr="000A38F9">
        <w:rPr>
          <w:rFonts w:ascii="Tahoma" w:eastAsia="Times New Roman" w:hAnsi="Tahoma" w:cs="Tahoma"/>
          <w:color w:val="222222"/>
          <w:sz w:val="28"/>
          <w:szCs w:val="28"/>
          <w:lang w:eastAsia="en-GB"/>
        </w:rPr>
        <w:t xml:space="preserve"> are required to keep personal information confidential and only authorised persons have access to such information.</w:t>
      </w:r>
    </w:p>
    <w:p w14:paraId="04774ADE" w14:textId="7EB99A7F" w:rsidR="00B449A8" w:rsidRPr="00B449A8"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Please note, however, that the transmission of information via the internet is not completely secure and we do not accept any responsibility for any harm or damage incurred as a result of sending personal information to us over the internet or if we send such information the same way at your request</w:t>
      </w:r>
      <w:r w:rsidR="00B449A8">
        <w:rPr>
          <w:rFonts w:ascii="Tahoma" w:eastAsia="Times New Roman" w:hAnsi="Tahoma" w:cs="Tahoma"/>
          <w:color w:val="222222"/>
          <w:sz w:val="28"/>
          <w:szCs w:val="28"/>
          <w:lang w:eastAsia="en-GB"/>
        </w:rPr>
        <w:t>.</w:t>
      </w:r>
    </w:p>
    <w:p w14:paraId="1121E5B4" w14:textId="5BE893B4"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Disclosure to third parties</w:t>
      </w:r>
    </w:p>
    <w:p w14:paraId="5C75E55C"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lastRenderedPageBreak/>
        <w:t>We will not disclose any of your personal information to any third party without your consent, unless we believe in good faith that the law requires it or that our rights or property need to be protected.</w:t>
      </w:r>
    </w:p>
    <w:p w14:paraId="31ECD264"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Review of this Policy</w:t>
      </w:r>
    </w:p>
    <w:p w14:paraId="6550033E"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 xml:space="preserve">We keep this Policy under regular review. This Policy was last updated in </w:t>
      </w:r>
      <w:r w:rsidR="00DE4221" w:rsidRPr="000A38F9">
        <w:rPr>
          <w:rFonts w:ascii="Tahoma" w:eastAsia="Times New Roman" w:hAnsi="Tahoma" w:cs="Tahoma"/>
          <w:color w:val="222222"/>
          <w:sz w:val="28"/>
          <w:szCs w:val="28"/>
          <w:lang w:eastAsia="en-GB"/>
        </w:rPr>
        <w:t>December 2020</w:t>
      </w:r>
      <w:r w:rsidRPr="000A38F9">
        <w:rPr>
          <w:rFonts w:ascii="Tahoma" w:eastAsia="Times New Roman" w:hAnsi="Tahoma" w:cs="Tahoma"/>
          <w:color w:val="222222"/>
          <w:sz w:val="28"/>
          <w:szCs w:val="28"/>
          <w:lang w:eastAsia="en-GB"/>
        </w:rPr>
        <w:t>.</w:t>
      </w:r>
    </w:p>
    <w:p w14:paraId="49995536"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Contact us</w:t>
      </w:r>
    </w:p>
    <w:p w14:paraId="1A66E3D8"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color w:val="222222"/>
          <w:sz w:val="28"/>
          <w:szCs w:val="28"/>
          <w:lang w:eastAsia="en-GB"/>
        </w:rPr>
        <w:t>If you have any questions or concerns relating to this policy, these can be made by email to support@britishblindsport.org.uk or by po</w:t>
      </w:r>
      <w:r w:rsidR="00DE4221" w:rsidRPr="000A38F9">
        <w:rPr>
          <w:rFonts w:ascii="Tahoma" w:eastAsia="Times New Roman" w:hAnsi="Tahoma" w:cs="Tahoma"/>
          <w:color w:val="222222"/>
          <w:sz w:val="28"/>
          <w:szCs w:val="28"/>
          <w:lang w:eastAsia="en-GB"/>
        </w:rPr>
        <w:t xml:space="preserve">st to: British Blind Sport, 19 Coventry Road, </w:t>
      </w:r>
      <w:proofErr w:type="spellStart"/>
      <w:r w:rsidR="00DE4221" w:rsidRPr="000A38F9">
        <w:rPr>
          <w:rFonts w:ascii="Tahoma" w:eastAsia="Times New Roman" w:hAnsi="Tahoma" w:cs="Tahoma"/>
          <w:color w:val="222222"/>
          <w:sz w:val="28"/>
          <w:szCs w:val="28"/>
          <w:lang w:eastAsia="en-GB"/>
        </w:rPr>
        <w:t>Cubbington</w:t>
      </w:r>
      <w:proofErr w:type="spellEnd"/>
      <w:r w:rsidR="00DE4221" w:rsidRPr="000A38F9">
        <w:rPr>
          <w:rFonts w:ascii="Tahoma" w:eastAsia="Times New Roman" w:hAnsi="Tahoma" w:cs="Tahoma"/>
          <w:color w:val="222222"/>
          <w:sz w:val="28"/>
          <w:szCs w:val="28"/>
          <w:lang w:eastAsia="en-GB"/>
        </w:rPr>
        <w:t>, Leamington Spa CV32 7JN</w:t>
      </w:r>
      <w:r w:rsidRPr="000A38F9">
        <w:rPr>
          <w:rFonts w:ascii="Tahoma" w:eastAsia="Times New Roman" w:hAnsi="Tahoma" w:cs="Tahoma"/>
          <w:color w:val="222222"/>
          <w:sz w:val="28"/>
          <w:szCs w:val="28"/>
          <w:lang w:eastAsia="en-GB"/>
        </w:rPr>
        <w:t>. Alternatively, you can telephone 01926 424 247.</w:t>
      </w:r>
    </w:p>
    <w:p w14:paraId="783F862B" w14:textId="77777777" w:rsidR="0040530D" w:rsidRPr="000A38F9" w:rsidRDefault="0040530D" w:rsidP="0040530D">
      <w:pPr>
        <w:shd w:val="clear" w:color="auto" w:fill="FFFFFF"/>
        <w:spacing w:before="240" w:after="240"/>
        <w:rPr>
          <w:rFonts w:ascii="Tahoma" w:eastAsia="Times New Roman" w:hAnsi="Tahoma" w:cs="Tahoma"/>
          <w:color w:val="222222"/>
          <w:sz w:val="28"/>
          <w:szCs w:val="28"/>
          <w:lang w:eastAsia="en-GB"/>
        </w:rPr>
      </w:pPr>
      <w:r w:rsidRPr="000A38F9">
        <w:rPr>
          <w:rFonts w:ascii="Tahoma" w:eastAsia="Times New Roman" w:hAnsi="Tahoma" w:cs="Tahoma"/>
          <w:b/>
          <w:bCs/>
          <w:color w:val="222222"/>
          <w:sz w:val="28"/>
          <w:szCs w:val="28"/>
          <w:lang w:eastAsia="en-GB"/>
        </w:rPr>
        <w:t>Related Documents:</w:t>
      </w:r>
    </w:p>
    <w:p w14:paraId="380B225F" w14:textId="77777777" w:rsidR="0040530D" w:rsidRPr="000A38F9" w:rsidRDefault="0040530D" w:rsidP="0040530D">
      <w:pPr>
        <w:shd w:val="clear" w:color="auto" w:fill="FFFFFF"/>
        <w:spacing w:before="240" w:after="240"/>
        <w:rPr>
          <w:rFonts w:ascii="Tahoma" w:eastAsia="Times New Roman" w:hAnsi="Tahoma" w:cs="Tahoma"/>
          <w:bCs/>
          <w:color w:val="222222"/>
          <w:sz w:val="28"/>
          <w:szCs w:val="28"/>
          <w:lang w:eastAsia="en-GB"/>
        </w:rPr>
      </w:pPr>
      <w:r w:rsidRPr="000A38F9">
        <w:rPr>
          <w:rFonts w:ascii="Tahoma" w:eastAsia="Times New Roman" w:hAnsi="Tahoma" w:cs="Tahoma"/>
          <w:bCs/>
          <w:color w:val="222222"/>
          <w:sz w:val="28"/>
          <w:szCs w:val="28"/>
          <w:lang w:eastAsia="en-GB"/>
        </w:rPr>
        <w:t>BBS Data Protection Policy</w:t>
      </w:r>
    </w:p>
    <w:p w14:paraId="1E326F01" w14:textId="77777777" w:rsidR="0040530D" w:rsidRPr="000A38F9" w:rsidRDefault="0040530D" w:rsidP="0040530D">
      <w:pPr>
        <w:shd w:val="clear" w:color="auto" w:fill="FFFFFF"/>
        <w:spacing w:before="240" w:after="240"/>
        <w:rPr>
          <w:rFonts w:ascii="Tahoma" w:eastAsia="Times New Roman" w:hAnsi="Tahoma" w:cs="Tahoma"/>
          <w:bCs/>
          <w:color w:val="222222"/>
          <w:sz w:val="28"/>
          <w:szCs w:val="28"/>
          <w:lang w:eastAsia="en-GB"/>
        </w:rPr>
      </w:pPr>
      <w:r w:rsidRPr="000A38F9">
        <w:rPr>
          <w:rFonts w:ascii="Tahoma" w:eastAsia="Times New Roman" w:hAnsi="Tahoma" w:cs="Tahoma"/>
          <w:bCs/>
          <w:color w:val="222222"/>
          <w:sz w:val="28"/>
          <w:szCs w:val="28"/>
          <w:lang w:eastAsia="en-GB"/>
        </w:rPr>
        <w:t>Safeguarding and Child Protection</w:t>
      </w:r>
    </w:p>
    <w:p w14:paraId="7C8B5C15" w14:textId="52BD7977" w:rsidR="00143F57" w:rsidRDefault="0040530D" w:rsidP="00143F57">
      <w:pPr>
        <w:shd w:val="clear" w:color="auto" w:fill="FFFFFF"/>
        <w:spacing w:before="240" w:after="240"/>
        <w:rPr>
          <w:rFonts w:ascii="Tahoma" w:hAnsi="Tahoma" w:cs="Tahoma"/>
          <w:sz w:val="28"/>
          <w:szCs w:val="28"/>
        </w:rPr>
      </w:pPr>
      <w:r w:rsidRPr="000A38F9">
        <w:rPr>
          <w:rFonts w:ascii="Tahoma" w:eastAsia="Times New Roman" w:hAnsi="Tahoma" w:cs="Tahoma"/>
          <w:bCs/>
          <w:color w:val="222222"/>
          <w:sz w:val="28"/>
          <w:szCs w:val="28"/>
          <w:lang w:eastAsia="en-GB"/>
        </w:rPr>
        <w:t>Safeguarding Adults in Spo</w:t>
      </w:r>
      <w:r w:rsidR="008B43A4" w:rsidRPr="000A38F9">
        <w:rPr>
          <w:rFonts w:ascii="Tahoma" w:eastAsia="Times New Roman" w:hAnsi="Tahoma" w:cs="Tahoma"/>
          <w:bCs/>
          <w:color w:val="222222"/>
          <w:sz w:val="28"/>
          <w:szCs w:val="28"/>
          <w:lang w:eastAsia="en-GB"/>
        </w:rPr>
        <w:t>r</w:t>
      </w:r>
      <w:r w:rsidR="000A38F9">
        <w:rPr>
          <w:rFonts w:ascii="Tahoma" w:eastAsia="Times New Roman" w:hAnsi="Tahoma" w:cs="Tahoma"/>
          <w:bCs/>
          <w:color w:val="222222"/>
          <w:sz w:val="28"/>
          <w:szCs w:val="28"/>
          <w:lang w:eastAsia="en-GB"/>
        </w:rPr>
        <w:t>t</w:t>
      </w:r>
    </w:p>
    <w:sectPr w:rsidR="00143F57" w:rsidSect="00B602EF">
      <w:headerReference w:type="default" r:id="rId17"/>
      <w:footerReference w:type="default" r:id="rId18"/>
      <w:pgSz w:w="11906" w:h="16838" w:code="9"/>
      <w:pgMar w:top="117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2691F" w14:textId="77777777" w:rsidR="00C57F6A" w:rsidRDefault="00C57F6A">
      <w:pPr>
        <w:spacing w:after="0" w:line="240" w:lineRule="auto"/>
      </w:pPr>
      <w:r>
        <w:separator/>
      </w:r>
    </w:p>
  </w:endnote>
  <w:endnote w:type="continuationSeparator" w:id="0">
    <w:p w14:paraId="2833BF69" w14:textId="77777777" w:rsidR="00C57F6A" w:rsidRDefault="00C5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55 Helvetica Roman">
    <w:altName w:val="Courier New"/>
    <w:panose1 w:val="020B0604020202020204"/>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18A9" w14:textId="77777777" w:rsidR="00143F57" w:rsidRPr="003624E4" w:rsidRDefault="00143F57" w:rsidP="360AB0D1">
    <w:pPr>
      <w:pBdr>
        <w:top w:val="thinThickSmallGap" w:sz="24" w:space="1" w:color="622423"/>
      </w:pBdr>
      <w:tabs>
        <w:tab w:val="center" w:pos="4513"/>
        <w:tab w:val="right" w:pos="9026"/>
      </w:tabs>
      <w:spacing w:after="0" w:line="240" w:lineRule="auto"/>
      <w:rPr>
        <w:rFonts w:eastAsia="Times New Roman"/>
        <w:noProof/>
        <w:sz w:val="20"/>
        <w:szCs w:val="20"/>
      </w:rPr>
    </w:pPr>
    <w:r>
      <w:rPr>
        <w:rFonts w:eastAsia="Times New Roman"/>
        <w:sz w:val="20"/>
        <w:szCs w:val="20"/>
      </w:rPr>
      <w:t>Completed by December 2020</w:t>
    </w:r>
    <w:r w:rsidRPr="003624E4">
      <w:rPr>
        <w:rFonts w:eastAsia="Times New Roman"/>
        <w:sz w:val="20"/>
        <w:szCs w:val="20"/>
      </w:rPr>
      <w:t xml:space="preserve"> Approved by the Board on:</w:t>
    </w:r>
    <w:r>
      <w:rPr>
        <w:rFonts w:eastAsia="Times New Roman"/>
        <w:sz w:val="20"/>
        <w:szCs w:val="20"/>
      </w:rPr>
      <w:t xml:space="preserve"> </w:t>
    </w:r>
    <w:r w:rsidRPr="003624E4">
      <w:rPr>
        <w:rFonts w:eastAsia="Times New Roman"/>
        <w:sz w:val="20"/>
        <w:szCs w:val="20"/>
      </w:rPr>
      <w:tab/>
    </w:r>
  </w:p>
  <w:p w14:paraId="0750C864" w14:textId="77777777" w:rsidR="00143F57" w:rsidRPr="003624E4" w:rsidRDefault="00143F57" w:rsidP="00143F57">
    <w:pPr>
      <w:pBdr>
        <w:top w:val="thinThickSmallGap" w:sz="24" w:space="1" w:color="622423"/>
      </w:pBdr>
      <w:tabs>
        <w:tab w:val="right" w:pos="8640"/>
      </w:tabs>
      <w:spacing w:after="0" w:line="240" w:lineRule="auto"/>
      <w:rPr>
        <w:rFonts w:eastAsia="Times New Roman"/>
        <w:noProof/>
        <w:sz w:val="20"/>
        <w:szCs w:val="20"/>
      </w:rPr>
    </w:pPr>
  </w:p>
  <w:p w14:paraId="41246943" w14:textId="77777777" w:rsidR="00143F57" w:rsidRPr="003624E4" w:rsidRDefault="00143F57" w:rsidP="00143F57">
    <w:pPr>
      <w:pBdr>
        <w:top w:val="thinThickSmallGap" w:sz="24" w:space="1" w:color="622423"/>
      </w:pBdr>
      <w:tabs>
        <w:tab w:val="right" w:pos="8640"/>
      </w:tabs>
      <w:spacing w:after="0" w:line="240" w:lineRule="auto"/>
      <w:jc w:val="center"/>
      <w:rPr>
        <w:rFonts w:eastAsia="Times New Roman"/>
        <w:b/>
        <w:noProof/>
        <w:sz w:val="20"/>
        <w:szCs w:val="20"/>
      </w:rPr>
    </w:pPr>
    <w:r>
      <w:rPr>
        <w:rFonts w:eastAsia="Times New Roman"/>
        <w:b/>
        <w:noProof/>
        <w:sz w:val="20"/>
        <w:szCs w:val="20"/>
      </w:rPr>
      <w:t xml:space="preserve">     </w:t>
    </w:r>
    <w:r w:rsidRPr="003624E4">
      <w:rPr>
        <w:rFonts w:eastAsia="Times New Roman"/>
        <w:b/>
        <w:noProof/>
        <w:sz w:val="20"/>
        <w:szCs w:val="20"/>
      </w:rPr>
      <w:t xml:space="preserve">Policy: </w:t>
    </w:r>
    <w:r>
      <w:rPr>
        <w:rFonts w:eastAsia="Times New Roman"/>
        <w:b/>
        <w:noProof/>
        <w:sz w:val="20"/>
        <w:szCs w:val="20"/>
      </w:rPr>
      <w:t>Privacy Policy</w:t>
    </w:r>
  </w:p>
  <w:p w14:paraId="2CE70D60" w14:textId="77777777" w:rsidR="00143F57" w:rsidRPr="003624E4" w:rsidRDefault="00143F57" w:rsidP="00143F57">
    <w:pPr>
      <w:pBdr>
        <w:top w:val="thinThickSmallGap" w:sz="24" w:space="1" w:color="622423"/>
      </w:pBdr>
      <w:tabs>
        <w:tab w:val="right" w:pos="8640"/>
      </w:tabs>
      <w:spacing w:after="0" w:line="240" w:lineRule="auto"/>
      <w:jc w:val="center"/>
      <w:rPr>
        <w:rFonts w:eastAsia="Times New Roman"/>
        <w:noProof/>
        <w:sz w:val="20"/>
        <w:szCs w:val="20"/>
      </w:rPr>
    </w:pPr>
    <w:r w:rsidRPr="003624E4">
      <w:rPr>
        <w:rFonts w:eastAsia="Times New Roman"/>
        <w:noProof/>
        <w:sz w:val="20"/>
        <w:szCs w:val="20"/>
      </w:rPr>
      <w:t>Company Limited by Guarentee 10009918</w:t>
    </w:r>
  </w:p>
  <w:p w14:paraId="33F7DD49" w14:textId="36F8F424" w:rsidR="00143F57" w:rsidRDefault="00143F57" w:rsidP="00143F57">
    <w:pPr>
      <w:pStyle w:val="Footer"/>
    </w:pPr>
    <w:r>
      <w:rPr>
        <w:rFonts w:eastAsia="Times New Roman"/>
        <w:noProof/>
        <w:sz w:val="20"/>
        <w:szCs w:val="20"/>
      </w:rPr>
      <w:t xml:space="preserve">                                                                    Registered Charity 116809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9B96F" w14:textId="77777777" w:rsidR="00C57F6A" w:rsidRDefault="00C57F6A">
      <w:pPr>
        <w:spacing w:after="0" w:line="240" w:lineRule="auto"/>
      </w:pPr>
      <w:r>
        <w:separator/>
      </w:r>
    </w:p>
  </w:footnote>
  <w:footnote w:type="continuationSeparator" w:id="0">
    <w:p w14:paraId="0B35A505" w14:textId="77777777" w:rsidR="00C57F6A" w:rsidRDefault="00C5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46D2" w14:textId="77777777" w:rsidR="00495EBA" w:rsidRPr="00B602EF" w:rsidRDefault="00495EBA" w:rsidP="00B602EF">
    <w:pPr>
      <w:pStyle w:val="Header"/>
      <w:jc w:val="right"/>
      <w:rPr>
        <w:noProof/>
        <w:lang w:eastAsia="en-GB"/>
      </w:rPr>
    </w:pPr>
    <w:r>
      <w:rPr>
        <w:noProof/>
        <w:lang w:eastAsia="en-GB"/>
      </w:rPr>
      <w:drawing>
        <wp:inline distT="0" distB="0" distL="0" distR="0" wp14:anchorId="3F89907D" wp14:editId="1B78E10E">
          <wp:extent cx="1235947" cy="1446963"/>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DisplayPhoto.jpg"/>
                  <pic:cNvPicPr/>
                </pic:nvPicPr>
                <pic:blipFill>
                  <a:blip r:embed="rId1">
                    <a:extLst>
                      <a:ext uri="{28A0092B-C50C-407E-A947-70E740481C1C}">
                        <a14:useLocalDpi xmlns:a14="http://schemas.microsoft.com/office/drawing/2010/main" val="0"/>
                      </a:ext>
                    </a:extLst>
                  </a:blip>
                  <a:stretch>
                    <a:fillRect/>
                  </a:stretch>
                </pic:blipFill>
                <pic:spPr>
                  <a:xfrm>
                    <a:off x="0" y="0"/>
                    <a:ext cx="1234634" cy="1445426"/>
                  </a:xfrm>
                  <a:prstGeom prst="rect">
                    <a:avLst/>
                  </a:prstGeom>
                </pic:spPr>
              </pic:pic>
            </a:graphicData>
          </a:graphic>
        </wp:inline>
      </w:drawing>
    </w:r>
    <w:r w:rsidRPr="00CE5E97">
      <w:rPr>
        <w:noProof/>
        <w:color w:val="FFFFFF" w:themeColor="background1"/>
        <w:lang w:eastAsia="en-GB"/>
      </w:rPr>
      <w:t>.</w:t>
    </w:r>
    <w:r w:rsidRPr="00B602E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552"/>
    <w:multiLevelType w:val="multilevel"/>
    <w:tmpl w:val="D4F6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B30AC"/>
    <w:multiLevelType w:val="multilevel"/>
    <w:tmpl w:val="BAE45FCE"/>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57D6B"/>
    <w:multiLevelType w:val="hybridMultilevel"/>
    <w:tmpl w:val="5AE21A3E"/>
    <w:lvl w:ilvl="0" w:tplc="76901126">
      <w:start w:val="1"/>
      <w:numFmt w:val="lowerRoman"/>
      <w:lvlText w:val="(%1)"/>
      <w:lvlJc w:val="left"/>
      <w:pPr>
        <w:tabs>
          <w:tab w:val="num" w:pos="780"/>
        </w:tabs>
        <w:ind w:left="780" w:hanging="7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3" w15:restartNumberingAfterBreak="0">
    <w:nsid w:val="0BC1124D"/>
    <w:multiLevelType w:val="multilevel"/>
    <w:tmpl w:val="1478BDD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4" w15:restartNumberingAfterBreak="0">
    <w:nsid w:val="0BC949B7"/>
    <w:multiLevelType w:val="hybridMultilevel"/>
    <w:tmpl w:val="B2A4CCB0"/>
    <w:lvl w:ilvl="0" w:tplc="D63C3CE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CE12AB"/>
    <w:multiLevelType w:val="hybridMultilevel"/>
    <w:tmpl w:val="B06CC30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49C5FE8"/>
    <w:multiLevelType w:val="multilevel"/>
    <w:tmpl w:val="408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6521A"/>
    <w:multiLevelType w:val="multilevel"/>
    <w:tmpl w:val="CA1ACDA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75734E"/>
    <w:multiLevelType w:val="hybridMultilevel"/>
    <w:tmpl w:val="9F367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0612"/>
    <w:multiLevelType w:val="hybridMultilevel"/>
    <w:tmpl w:val="2A7E90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B2CE8"/>
    <w:multiLevelType w:val="hybridMultilevel"/>
    <w:tmpl w:val="F5729C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BC5E68"/>
    <w:multiLevelType w:val="hybridMultilevel"/>
    <w:tmpl w:val="BC2ED7D2"/>
    <w:lvl w:ilvl="0" w:tplc="95CC4B6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512BB9"/>
    <w:multiLevelType w:val="hybridMultilevel"/>
    <w:tmpl w:val="3A4613C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4" w15:restartNumberingAfterBreak="0">
    <w:nsid w:val="48192944"/>
    <w:multiLevelType w:val="hybridMultilevel"/>
    <w:tmpl w:val="B09E1210"/>
    <w:lvl w:ilvl="0" w:tplc="14B495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D65EF1"/>
    <w:multiLevelType w:val="hybridMultilevel"/>
    <w:tmpl w:val="0554DF06"/>
    <w:lvl w:ilvl="0" w:tplc="D360965E">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4CD14AB"/>
    <w:multiLevelType w:val="hybridMultilevel"/>
    <w:tmpl w:val="E2427A36"/>
    <w:lvl w:ilvl="0" w:tplc="1790501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CA41C3"/>
    <w:multiLevelType w:val="hybridMultilevel"/>
    <w:tmpl w:val="774E8B58"/>
    <w:lvl w:ilvl="0" w:tplc="2C2CFD8C">
      <w:start w:val="1"/>
      <w:numFmt w:val="decimal"/>
      <w:lvlText w:val="%1."/>
      <w:lvlJc w:val="left"/>
      <w:pPr>
        <w:tabs>
          <w:tab w:val="num" w:pos="720"/>
        </w:tabs>
        <w:ind w:left="720" w:hanging="360"/>
      </w:pPr>
      <w:rPr>
        <w:rFonts w:hint="default"/>
      </w:rPr>
    </w:lvl>
    <w:lvl w:ilvl="1" w:tplc="6A441C9A">
      <w:numFmt w:val="none"/>
      <w:lvlText w:val=""/>
      <w:lvlJc w:val="left"/>
      <w:pPr>
        <w:tabs>
          <w:tab w:val="num" w:pos="360"/>
        </w:tabs>
      </w:pPr>
    </w:lvl>
    <w:lvl w:ilvl="2" w:tplc="A192D058">
      <w:numFmt w:val="none"/>
      <w:lvlText w:val=""/>
      <w:lvlJc w:val="left"/>
      <w:pPr>
        <w:tabs>
          <w:tab w:val="num" w:pos="360"/>
        </w:tabs>
      </w:pPr>
    </w:lvl>
    <w:lvl w:ilvl="3" w:tplc="3852194C">
      <w:numFmt w:val="none"/>
      <w:lvlText w:val=""/>
      <w:lvlJc w:val="left"/>
      <w:pPr>
        <w:tabs>
          <w:tab w:val="num" w:pos="360"/>
        </w:tabs>
      </w:pPr>
    </w:lvl>
    <w:lvl w:ilvl="4" w:tplc="DAE8A608">
      <w:numFmt w:val="none"/>
      <w:lvlText w:val=""/>
      <w:lvlJc w:val="left"/>
      <w:pPr>
        <w:tabs>
          <w:tab w:val="num" w:pos="360"/>
        </w:tabs>
      </w:pPr>
    </w:lvl>
    <w:lvl w:ilvl="5" w:tplc="2D986762">
      <w:numFmt w:val="none"/>
      <w:lvlText w:val=""/>
      <w:lvlJc w:val="left"/>
      <w:pPr>
        <w:tabs>
          <w:tab w:val="num" w:pos="360"/>
        </w:tabs>
      </w:pPr>
    </w:lvl>
    <w:lvl w:ilvl="6" w:tplc="7E6EBBFC">
      <w:numFmt w:val="none"/>
      <w:lvlText w:val=""/>
      <w:lvlJc w:val="left"/>
      <w:pPr>
        <w:tabs>
          <w:tab w:val="num" w:pos="360"/>
        </w:tabs>
      </w:pPr>
    </w:lvl>
    <w:lvl w:ilvl="7" w:tplc="28A6EAB8">
      <w:numFmt w:val="none"/>
      <w:lvlText w:val=""/>
      <w:lvlJc w:val="left"/>
      <w:pPr>
        <w:tabs>
          <w:tab w:val="num" w:pos="360"/>
        </w:tabs>
      </w:pPr>
    </w:lvl>
    <w:lvl w:ilvl="8" w:tplc="2E1AE392">
      <w:numFmt w:val="none"/>
      <w:lvlText w:val=""/>
      <w:lvlJc w:val="left"/>
      <w:pPr>
        <w:tabs>
          <w:tab w:val="num" w:pos="360"/>
        </w:tabs>
      </w:pPr>
    </w:lvl>
  </w:abstractNum>
  <w:abstractNum w:abstractNumId="18" w15:restartNumberingAfterBreak="0">
    <w:nsid w:val="676140AF"/>
    <w:multiLevelType w:val="hybridMultilevel"/>
    <w:tmpl w:val="557E21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09542C"/>
    <w:multiLevelType w:val="hybridMultilevel"/>
    <w:tmpl w:val="AEA0DF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18877621">
    <w:abstractNumId w:val="13"/>
  </w:num>
  <w:num w:numId="2" w16cid:durableId="235865313">
    <w:abstractNumId w:val="3"/>
  </w:num>
  <w:num w:numId="3" w16cid:durableId="1213082371">
    <w:abstractNumId w:val="6"/>
  </w:num>
  <w:num w:numId="4" w16cid:durableId="1509756909">
    <w:abstractNumId w:val="12"/>
  </w:num>
  <w:num w:numId="5" w16cid:durableId="583026903">
    <w:abstractNumId w:val="8"/>
  </w:num>
  <w:num w:numId="6" w16cid:durableId="923538531">
    <w:abstractNumId w:val="19"/>
  </w:num>
  <w:num w:numId="7" w16cid:durableId="1031877669">
    <w:abstractNumId w:val="11"/>
  </w:num>
  <w:num w:numId="8" w16cid:durableId="1105611687">
    <w:abstractNumId w:val="2"/>
  </w:num>
  <w:num w:numId="9" w16cid:durableId="75715559">
    <w:abstractNumId w:val="17"/>
  </w:num>
  <w:num w:numId="10" w16cid:durableId="1626042494">
    <w:abstractNumId w:val="7"/>
  </w:num>
  <w:num w:numId="11" w16cid:durableId="505023423">
    <w:abstractNumId w:val="4"/>
  </w:num>
  <w:num w:numId="12" w16cid:durableId="1917399339">
    <w:abstractNumId w:val="15"/>
  </w:num>
  <w:num w:numId="13" w16cid:durableId="1307200802">
    <w:abstractNumId w:val="16"/>
  </w:num>
  <w:num w:numId="14" w16cid:durableId="1775244807">
    <w:abstractNumId w:val="1"/>
  </w:num>
  <w:num w:numId="15" w16cid:durableId="576284489">
    <w:abstractNumId w:val="14"/>
  </w:num>
  <w:num w:numId="16" w16cid:durableId="277025663">
    <w:abstractNumId w:val="10"/>
  </w:num>
  <w:num w:numId="17" w16cid:durableId="315455078">
    <w:abstractNumId w:val="5"/>
  </w:num>
  <w:num w:numId="18" w16cid:durableId="1352103121">
    <w:abstractNumId w:val="18"/>
  </w:num>
  <w:num w:numId="19" w16cid:durableId="178354280">
    <w:abstractNumId w:val="9"/>
  </w:num>
  <w:num w:numId="20" w16cid:durableId="203306629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D2"/>
    <w:rsid w:val="00001A60"/>
    <w:rsid w:val="00004E5E"/>
    <w:rsid w:val="0002517D"/>
    <w:rsid w:val="00027722"/>
    <w:rsid w:val="00030B49"/>
    <w:rsid w:val="00035474"/>
    <w:rsid w:val="00085BBA"/>
    <w:rsid w:val="00092614"/>
    <w:rsid w:val="000A38F9"/>
    <w:rsid w:val="000A65DD"/>
    <w:rsid w:val="000B1C05"/>
    <w:rsid w:val="000B667F"/>
    <w:rsid w:val="000C2895"/>
    <w:rsid w:val="000F0AF2"/>
    <w:rsid w:val="000F2782"/>
    <w:rsid w:val="000F35D4"/>
    <w:rsid w:val="001009AD"/>
    <w:rsid w:val="00107746"/>
    <w:rsid w:val="0010787B"/>
    <w:rsid w:val="00111E28"/>
    <w:rsid w:val="00117B6F"/>
    <w:rsid w:val="00131254"/>
    <w:rsid w:val="00134ED2"/>
    <w:rsid w:val="0014118C"/>
    <w:rsid w:val="00143F57"/>
    <w:rsid w:val="001459DF"/>
    <w:rsid w:val="001566B4"/>
    <w:rsid w:val="0017142E"/>
    <w:rsid w:val="00171885"/>
    <w:rsid w:val="00176563"/>
    <w:rsid w:val="001774E6"/>
    <w:rsid w:val="001B4E06"/>
    <w:rsid w:val="001B5C18"/>
    <w:rsid w:val="001D307E"/>
    <w:rsid w:val="001F4DE5"/>
    <w:rsid w:val="001F6495"/>
    <w:rsid w:val="002040CF"/>
    <w:rsid w:val="002154FF"/>
    <w:rsid w:val="0022033A"/>
    <w:rsid w:val="00221678"/>
    <w:rsid w:val="0022192C"/>
    <w:rsid w:val="00236453"/>
    <w:rsid w:val="00237DB9"/>
    <w:rsid w:val="00242E8F"/>
    <w:rsid w:val="00243BF5"/>
    <w:rsid w:val="002468BA"/>
    <w:rsid w:val="0025336D"/>
    <w:rsid w:val="00272DBB"/>
    <w:rsid w:val="002760CE"/>
    <w:rsid w:val="00280BF7"/>
    <w:rsid w:val="00291F84"/>
    <w:rsid w:val="00296D51"/>
    <w:rsid w:val="002A5EE3"/>
    <w:rsid w:val="002C71E6"/>
    <w:rsid w:val="002F0E20"/>
    <w:rsid w:val="002F53CE"/>
    <w:rsid w:val="00300AFE"/>
    <w:rsid w:val="003108A9"/>
    <w:rsid w:val="003260FF"/>
    <w:rsid w:val="00335FF5"/>
    <w:rsid w:val="00337EB2"/>
    <w:rsid w:val="003461D2"/>
    <w:rsid w:val="003533EE"/>
    <w:rsid w:val="00354456"/>
    <w:rsid w:val="003624E4"/>
    <w:rsid w:val="00385E95"/>
    <w:rsid w:val="00393C44"/>
    <w:rsid w:val="003961F1"/>
    <w:rsid w:val="003971B8"/>
    <w:rsid w:val="003A1BBD"/>
    <w:rsid w:val="003B4056"/>
    <w:rsid w:val="003B4A83"/>
    <w:rsid w:val="003C1B6B"/>
    <w:rsid w:val="003C6130"/>
    <w:rsid w:val="003F6CBD"/>
    <w:rsid w:val="0040530D"/>
    <w:rsid w:val="00413920"/>
    <w:rsid w:val="00420BCA"/>
    <w:rsid w:val="004253FE"/>
    <w:rsid w:val="0043417D"/>
    <w:rsid w:val="00434392"/>
    <w:rsid w:val="00435378"/>
    <w:rsid w:val="00443C1B"/>
    <w:rsid w:val="0047019B"/>
    <w:rsid w:val="00472E69"/>
    <w:rsid w:val="00475F80"/>
    <w:rsid w:val="00482C0C"/>
    <w:rsid w:val="00483526"/>
    <w:rsid w:val="00486DCA"/>
    <w:rsid w:val="00495EBA"/>
    <w:rsid w:val="004A0F71"/>
    <w:rsid w:val="004A307D"/>
    <w:rsid w:val="004A7D28"/>
    <w:rsid w:val="004B04F9"/>
    <w:rsid w:val="004D2B23"/>
    <w:rsid w:val="004D6FFF"/>
    <w:rsid w:val="004E04F7"/>
    <w:rsid w:val="004E0CB5"/>
    <w:rsid w:val="004E42DA"/>
    <w:rsid w:val="004F27FD"/>
    <w:rsid w:val="00505600"/>
    <w:rsid w:val="00516596"/>
    <w:rsid w:val="005216B9"/>
    <w:rsid w:val="00524B57"/>
    <w:rsid w:val="00540250"/>
    <w:rsid w:val="00550967"/>
    <w:rsid w:val="00556265"/>
    <w:rsid w:val="00562D2E"/>
    <w:rsid w:val="00567C97"/>
    <w:rsid w:val="00576604"/>
    <w:rsid w:val="00576ABD"/>
    <w:rsid w:val="00585251"/>
    <w:rsid w:val="0058743A"/>
    <w:rsid w:val="005909C0"/>
    <w:rsid w:val="00597CFE"/>
    <w:rsid w:val="005A1154"/>
    <w:rsid w:val="005A2C61"/>
    <w:rsid w:val="005B1FA2"/>
    <w:rsid w:val="005B3E06"/>
    <w:rsid w:val="005B7F8D"/>
    <w:rsid w:val="005E09DB"/>
    <w:rsid w:val="005E4CB5"/>
    <w:rsid w:val="005E6B3A"/>
    <w:rsid w:val="00602BD2"/>
    <w:rsid w:val="006134D3"/>
    <w:rsid w:val="00617BA4"/>
    <w:rsid w:val="00621A44"/>
    <w:rsid w:val="00624EE6"/>
    <w:rsid w:val="00626F4C"/>
    <w:rsid w:val="006414E0"/>
    <w:rsid w:val="00660F53"/>
    <w:rsid w:val="006628B6"/>
    <w:rsid w:val="00664361"/>
    <w:rsid w:val="00680E07"/>
    <w:rsid w:val="00685844"/>
    <w:rsid w:val="00686D6D"/>
    <w:rsid w:val="00695A81"/>
    <w:rsid w:val="006A1D87"/>
    <w:rsid w:val="006B06CE"/>
    <w:rsid w:val="006B714F"/>
    <w:rsid w:val="006C1FDC"/>
    <w:rsid w:val="006D11F7"/>
    <w:rsid w:val="006E5B5E"/>
    <w:rsid w:val="006F6557"/>
    <w:rsid w:val="007021BB"/>
    <w:rsid w:val="00702B87"/>
    <w:rsid w:val="00707BC6"/>
    <w:rsid w:val="00711D10"/>
    <w:rsid w:val="00716A78"/>
    <w:rsid w:val="0072247D"/>
    <w:rsid w:val="00737EEB"/>
    <w:rsid w:val="00766328"/>
    <w:rsid w:val="007A3AAB"/>
    <w:rsid w:val="007B44AA"/>
    <w:rsid w:val="007C1CAD"/>
    <w:rsid w:val="007C57CF"/>
    <w:rsid w:val="007D3990"/>
    <w:rsid w:val="007D7CC1"/>
    <w:rsid w:val="007E280D"/>
    <w:rsid w:val="007F1A1A"/>
    <w:rsid w:val="007F2881"/>
    <w:rsid w:val="00802B73"/>
    <w:rsid w:val="00814D5F"/>
    <w:rsid w:val="00817098"/>
    <w:rsid w:val="008223ED"/>
    <w:rsid w:val="00824EFB"/>
    <w:rsid w:val="00830E9C"/>
    <w:rsid w:val="00835A65"/>
    <w:rsid w:val="008367F3"/>
    <w:rsid w:val="0084037F"/>
    <w:rsid w:val="00842324"/>
    <w:rsid w:val="0085280C"/>
    <w:rsid w:val="00853C60"/>
    <w:rsid w:val="0086053E"/>
    <w:rsid w:val="00872E1B"/>
    <w:rsid w:val="00887D7F"/>
    <w:rsid w:val="00890742"/>
    <w:rsid w:val="008B0A06"/>
    <w:rsid w:val="008B1516"/>
    <w:rsid w:val="008B40F3"/>
    <w:rsid w:val="008B43A4"/>
    <w:rsid w:val="008C5928"/>
    <w:rsid w:val="008C7063"/>
    <w:rsid w:val="008C7A3E"/>
    <w:rsid w:val="008D0F73"/>
    <w:rsid w:val="008D56E3"/>
    <w:rsid w:val="008E1435"/>
    <w:rsid w:val="008E654D"/>
    <w:rsid w:val="008E7CE5"/>
    <w:rsid w:val="008F7085"/>
    <w:rsid w:val="00902E4F"/>
    <w:rsid w:val="00903F87"/>
    <w:rsid w:val="00903FD6"/>
    <w:rsid w:val="009076CC"/>
    <w:rsid w:val="0091014E"/>
    <w:rsid w:val="00911B61"/>
    <w:rsid w:val="00924F1C"/>
    <w:rsid w:val="00934BAF"/>
    <w:rsid w:val="009372A1"/>
    <w:rsid w:val="0094414E"/>
    <w:rsid w:val="00947F29"/>
    <w:rsid w:val="00950243"/>
    <w:rsid w:val="009508EA"/>
    <w:rsid w:val="00950974"/>
    <w:rsid w:val="00982FC7"/>
    <w:rsid w:val="00995961"/>
    <w:rsid w:val="009A4489"/>
    <w:rsid w:val="009C4C57"/>
    <w:rsid w:val="009C5371"/>
    <w:rsid w:val="009D2DB0"/>
    <w:rsid w:val="00A05676"/>
    <w:rsid w:val="00A105D4"/>
    <w:rsid w:val="00A1100A"/>
    <w:rsid w:val="00A14F86"/>
    <w:rsid w:val="00A343CF"/>
    <w:rsid w:val="00A4056C"/>
    <w:rsid w:val="00A47C1E"/>
    <w:rsid w:val="00A51C57"/>
    <w:rsid w:val="00A70127"/>
    <w:rsid w:val="00A71D0B"/>
    <w:rsid w:val="00A7504A"/>
    <w:rsid w:val="00A76041"/>
    <w:rsid w:val="00A953BA"/>
    <w:rsid w:val="00AA12ED"/>
    <w:rsid w:val="00AA216D"/>
    <w:rsid w:val="00AA6376"/>
    <w:rsid w:val="00AB0343"/>
    <w:rsid w:val="00AC6955"/>
    <w:rsid w:val="00AD1E2B"/>
    <w:rsid w:val="00AE144F"/>
    <w:rsid w:val="00AE333B"/>
    <w:rsid w:val="00AF0EF4"/>
    <w:rsid w:val="00AF2033"/>
    <w:rsid w:val="00AF2430"/>
    <w:rsid w:val="00AF34D0"/>
    <w:rsid w:val="00AF3852"/>
    <w:rsid w:val="00B0028C"/>
    <w:rsid w:val="00B0469A"/>
    <w:rsid w:val="00B146AB"/>
    <w:rsid w:val="00B328EC"/>
    <w:rsid w:val="00B33C05"/>
    <w:rsid w:val="00B42E22"/>
    <w:rsid w:val="00B449A8"/>
    <w:rsid w:val="00B54E2D"/>
    <w:rsid w:val="00B602EF"/>
    <w:rsid w:val="00B6774C"/>
    <w:rsid w:val="00B829B2"/>
    <w:rsid w:val="00B9036D"/>
    <w:rsid w:val="00B90661"/>
    <w:rsid w:val="00BB39D1"/>
    <w:rsid w:val="00BB7DB8"/>
    <w:rsid w:val="00BB7E04"/>
    <w:rsid w:val="00BC491D"/>
    <w:rsid w:val="00BE4F54"/>
    <w:rsid w:val="00BE5E10"/>
    <w:rsid w:val="00BF0B31"/>
    <w:rsid w:val="00BF1B85"/>
    <w:rsid w:val="00BF1BEB"/>
    <w:rsid w:val="00BF53F3"/>
    <w:rsid w:val="00C006A0"/>
    <w:rsid w:val="00C02BBC"/>
    <w:rsid w:val="00C0366A"/>
    <w:rsid w:val="00C050A4"/>
    <w:rsid w:val="00C1009C"/>
    <w:rsid w:val="00C17E36"/>
    <w:rsid w:val="00C237C1"/>
    <w:rsid w:val="00C26A87"/>
    <w:rsid w:val="00C312DC"/>
    <w:rsid w:val="00C3532C"/>
    <w:rsid w:val="00C368E8"/>
    <w:rsid w:val="00C56E09"/>
    <w:rsid w:val="00C57F6A"/>
    <w:rsid w:val="00C63DE2"/>
    <w:rsid w:val="00C71022"/>
    <w:rsid w:val="00C75FC5"/>
    <w:rsid w:val="00C76047"/>
    <w:rsid w:val="00C77809"/>
    <w:rsid w:val="00C8163F"/>
    <w:rsid w:val="00C858CD"/>
    <w:rsid w:val="00C874D2"/>
    <w:rsid w:val="00C95D9C"/>
    <w:rsid w:val="00CA439C"/>
    <w:rsid w:val="00CA53DF"/>
    <w:rsid w:val="00CA7A40"/>
    <w:rsid w:val="00CB16F5"/>
    <w:rsid w:val="00CB3C7C"/>
    <w:rsid w:val="00CB6C7F"/>
    <w:rsid w:val="00CB7B86"/>
    <w:rsid w:val="00CC0FFB"/>
    <w:rsid w:val="00CC3E85"/>
    <w:rsid w:val="00CC4CA0"/>
    <w:rsid w:val="00CC6875"/>
    <w:rsid w:val="00CD53B0"/>
    <w:rsid w:val="00CE177A"/>
    <w:rsid w:val="00CE4096"/>
    <w:rsid w:val="00CE5E97"/>
    <w:rsid w:val="00CF3209"/>
    <w:rsid w:val="00CF52CC"/>
    <w:rsid w:val="00CF5D9A"/>
    <w:rsid w:val="00D02EF8"/>
    <w:rsid w:val="00D058B0"/>
    <w:rsid w:val="00D3675B"/>
    <w:rsid w:val="00D42452"/>
    <w:rsid w:val="00D52EB5"/>
    <w:rsid w:val="00D61408"/>
    <w:rsid w:val="00D76A30"/>
    <w:rsid w:val="00D9216F"/>
    <w:rsid w:val="00DA087A"/>
    <w:rsid w:val="00DA4660"/>
    <w:rsid w:val="00DB47DC"/>
    <w:rsid w:val="00DD3904"/>
    <w:rsid w:val="00DE4221"/>
    <w:rsid w:val="00DF1C27"/>
    <w:rsid w:val="00DF5638"/>
    <w:rsid w:val="00E013B8"/>
    <w:rsid w:val="00E04A41"/>
    <w:rsid w:val="00E06C7F"/>
    <w:rsid w:val="00E641CB"/>
    <w:rsid w:val="00E67CD1"/>
    <w:rsid w:val="00E928F3"/>
    <w:rsid w:val="00EC3675"/>
    <w:rsid w:val="00EC429B"/>
    <w:rsid w:val="00ED7F3A"/>
    <w:rsid w:val="00EE0DE8"/>
    <w:rsid w:val="00EF1011"/>
    <w:rsid w:val="00EF5D3C"/>
    <w:rsid w:val="00F140BF"/>
    <w:rsid w:val="00F15EFC"/>
    <w:rsid w:val="00F16D3E"/>
    <w:rsid w:val="00F16D81"/>
    <w:rsid w:val="00F17C98"/>
    <w:rsid w:val="00F25299"/>
    <w:rsid w:val="00F569B8"/>
    <w:rsid w:val="00F7428F"/>
    <w:rsid w:val="00F74F3A"/>
    <w:rsid w:val="00F918F8"/>
    <w:rsid w:val="00F97670"/>
    <w:rsid w:val="00F97D47"/>
    <w:rsid w:val="00FA1AA3"/>
    <w:rsid w:val="00FA2B4D"/>
    <w:rsid w:val="00FA3F95"/>
    <w:rsid w:val="00FA40D2"/>
    <w:rsid w:val="00FB2CE9"/>
    <w:rsid w:val="00FC5D19"/>
    <w:rsid w:val="00FD09C6"/>
    <w:rsid w:val="00FD4D8B"/>
    <w:rsid w:val="00FF55C6"/>
    <w:rsid w:val="00FF6E35"/>
    <w:rsid w:val="00FF72B5"/>
    <w:rsid w:val="00FF7B14"/>
    <w:rsid w:val="360AB0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BC7CBC"/>
  <w15:docId w15:val="{07F0AC6A-3CB6-4F89-B8A4-DDB2444E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D2"/>
    <w:rPr>
      <w:rFonts w:ascii="Calibri" w:eastAsia="Calibri" w:hAnsi="Calibri" w:cs="Times New Roman"/>
    </w:rPr>
  </w:style>
  <w:style w:type="paragraph" w:styleId="Heading1">
    <w:name w:val="heading 1"/>
    <w:basedOn w:val="Normal"/>
    <w:link w:val="Heading1Char"/>
    <w:qFormat/>
    <w:rsid w:val="00A71D0B"/>
    <w:pPr>
      <w:numPr>
        <w:ilvl w:val="1"/>
        <w:numId w:val="1"/>
      </w:numPr>
      <w:tabs>
        <w:tab w:val="left" w:pos="720"/>
      </w:tabs>
      <w:spacing w:after="240" w:line="300" w:lineRule="atLeast"/>
      <w:jc w:val="both"/>
      <w:outlineLvl w:val="0"/>
    </w:pPr>
    <w:rPr>
      <w:rFonts w:ascii="Arial" w:eastAsia="Times New Roman" w:hAnsi="Arial"/>
      <w:kern w:val="28"/>
      <w:sz w:val="20"/>
      <w:szCs w:val="20"/>
    </w:rPr>
  </w:style>
  <w:style w:type="paragraph" w:styleId="Heading2">
    <w:name w:val="heading 2"/>
    <w:basedOn w:val="Normal"/>
    <w:link w:val="Heading2Char"/>
    <w:qFormat/>
    <w:rsid w:val="00A71D0B"/>
    <w:pPr>
      <w:numPr>
        <w:ilvl w:val="2"/>
        <w:numId w:val="1"/>
      </w:numPr>
      <w:tabs>
        <w:tab w:val="left" w:pos="720"/>
      </w:tabs>
      <w:spacing w:after="240" w:line="300" w:lineRule="atLeast"/>
      <w:jc w:val="both"/>
      <w:outlineLvl w:val="1"/>
    </w:pPr>
    <w:rPr>
      <w:rFonts w:ascii="Arial" w:eastAsia="Times New Roman" w:hAnsi="Arial"/>
      <w:sz w:val="20"/>
      <w:szCs w:val="20"/>
    </w:rPr>
  </w:style>
  <w:style w:type="paragraph" w:styleId="Heading3">
    <w:name w:val="heading 3"/>
    <w:basedOn w:val="Normal"/>
    <w:link w:val="Heading3Char"/>
    <w:qFormat/>
    <w:rsid w:val="00A71D0B"/>
    <w:pPr>
      <w:numPr>
        <w:ilvl w:val="3"/>
        <w:numId w:val="1"/>
      </w:numPr>
      <w:tabs>
        <w:tab w:val="left" w:pos="1584"/>
      </w:tabs>
      <w:spacing w:after="240" w:line="300" w:lineRule="atLeast"/>
      <w:jc w:val="both"/>
      <w:outlineLvl w:val="2"/>
    </w:pPr>
    <w:rPr>
      <w:rFonts w:ascii="Arial" w:eastAsia="Times New Roman" w:hAnsi="Arial"/>
      <w:sz w:val="20"/>
      <w:szCs w:val="20"/>
    </w:rPr>
  </w:style>
  <w:style w:type="paragraph" w:styleId="Heading4">
    <w:name w:val="heading 4"/>
    <w:basedOn w:val="Normal"/>
    <w:link w:val="Heading4Char"/>
    <w:qFormat/>
    <w:rsid w:val="00A71D0B"/>
    <w:pPr>
      <w:numPr>
        <w:ilvl w:val="4"/>
        <w:numId w:val="1"/>
      </w:numPr>
      <w:tabs>
        <w:tab w:val="left" w:pos="2707"/>
      </w:tabs>
      <w:spacing w:after="240" w:line="300" w:lineRule="atLeast"/>
      <w:jc w:val="both"/>
      <w:outlineLvl w:val="3"/>
    </w:pPr>
    <w:rPr>
      <w:rFonts w:ascii="Arial" w:eastAsia="Times New Roman" w:hAnsi="Arial"/>
      <w:sz w:val="20"/>
      <w:szCs w:val="20"/>
    </w:rPr>
  </w:style>
  <w:style w:type="paragraph" w:styleId="Heading5">
    <w:name w:val="heading 5"/>
    <w:basedOn w:val="Normal"/>
    <w:link w:val="Heading5Char"/>
    <w:qFormat/>
    <w:rsid w:val="00A71D0B"/>
    <w:pPr>
      <w:numPr>
        <w:ilvl w:val="5"/>
        <w:numId w:val="1"/>
      </w:numPr>
      <w:tabs>
        <w:tab w:val="left" w:pos="2700"/>
      </w:tabs>
      <w:spacing w:after="240" w:line="300" w:lineRule="atLeast"/>
      <w:jc w:val="both"/>
      <w:outlineLvl w:val="4"/>
    </w:pPr>
    <w:rPr>
      <w:rFonts w:ascii="Arial" w:eastAsia="Times New Roman" w:hAnsi="Arial"/>
      <w:sz w:val="20"/>
      <w:szCs w:val="20"/>
    </w:rPr>
  </w:style>
  <w:style w:type="paragraph" w:styleId="Heading6">
    <w:name w:val="heading 6"/>
    <w:basedOn w:val="Normal"/>
    <w:link w:val="Heading6Char"/>
    <w:qFormat/>
    <w:rsid w:val="00A71D0B"/>
    <w:pPr>
      <w:numPr>
        <w:ilvl w:val="6"/>
        <w:numId w:val="1"/>
      </w:numPr>
      <w:tabs>
        <w:tab w:val="left" w:pos="3168"/>
      </w:tabs>
      <w:spacing w:after="240" w:line="300" w:lineRule="atLeast"/>
      <w:jc w:val="both"/>
      <w:outlineLvl w:val="5"/>
    </w:pPr>
    <w:rPr>
      <w:rFonts w:ascii="Arial" w:eastAsia="Times New Roman" w:hAnsi="Arial"/>
      <w:sz w:val="20"/>
      <w:szCs w:val="20"/>
    </w:rPr>
  </w:style>
  <w:style w:type="paragraph" w:styleId="Heading7">
    <w:name w:val="heading 7"/>
    <w:basedOn w:val="Normal"/>
    <w:link w:val="Heading7Char"/>
    <w:qFormat/>
    <w:rsid w:val="00A71D0B"/>
    <w:pPr>
      <w:numPr>
        <w:ilvl w:val="7"/>
        <w:numId w:val="1"/>
      </w:numPr>
      <w:tabs>
        <w:tab w:val="left" w:pos="3168"/>
      </w:tabs>
      <w:spacing w:after="240" w:line="300" w:lineRule="atLeast"/>
      <w:jc w:val="both"/>
      <w:outlineLvl w:val="6"/>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1D2"/>
    <w:rPr>
      <w:rFonts w:ascii="Tahoma" w:eastAsia="Calibri" w:hAnsi="Tahoma" w:cs="Tahoma"/>
      <w:sz w:val="16"/>
      <w:szCs w:val="16"/>
    </w:rPr>
  </w:style>
  <w:style w:type="character" w:customStyle="1" w:styleId="Heading1Char">
    <w:name w:val="Heading 1 Char"/>
    <w:basedOn w:val="DefaultParagraphFont"/>
    <w:link w:val="Heading1"/>
    <w:rsid w:val="00A71D0B"/>
    <w:rPr>
      <w:rFonts w:ascii="Arial" w:eastAsia="Times New Roman" w:hAnsi="Arial" w:cs="Times New Roman"/>
      <w:kern w:val="28"/>
      <w:sz w:val="20"/>
      <w:szCs w:val="20"/>
    </w:rPr>
  </w:style>
  <w:style w:type="character" w:customStyle="1" w:styleId="Heading2Char">
    <w:name w:val="Heading 2 Char"/>
    <w:basedOn w:val="DefaultParagraphFont"/>
    <w:link w:val="Heading2"/>
    <w:rsid w:val="00A71D0B"/>
    <w:rPr>
      <w:rFonts w:ascii="Arial" w:eastAsia="Times New Roman" w:hAnsi="Arial" w:cs="Times New Roman"/>
      <w:sz w:val="20"/>
      <w:szCs w:val="20"/>
    </w:rPr>
  </w:style>
  <w:style w:type="character" w:customStyle="1" w:styleId="Heading3Char">
    <w:name w:val="Heading 3 Char"/>
    <w:basedOn w:val="DefaultParagraphFont"/>
    <w:link w:val="Heading3"/>
    <w:rsid w:val="00A71D0B"/>
    <w:rPr>
      <w:rFonts w:ascii="Arial" w:eastAsia="Times New Roman" w:hAnsi="Arial" w:cs="Times New Roman"/>
      <w:sz w:val="20"/>
      <w:szCs w:val="20"/>
    </w:rPr>
  </w:style>
  <w:style w:type="character" w:customStyle="1" w:styleId="Heading4Char">
    <w:name w:val="Heading 4 Char"/>
    <w:basedOn w:val="DefaultParagraphFont"/>
    <w:link w:val="Heading4"/>
    <w:rsid w:val="00A71D0B"/>
    <w:rPr>
      <w:rFonts w:ascii="Arial" w:eastAsia="Times New Roman" w:hAnsi="Arial" w:cs="Times New Roman"/>
      <w:sz w:val="20"/>
      <w:szCs w:val="20"/>
    </w:rPr>
  </w:style>
  <w:style w:type="character" w:customStyle="1" w:styleId="Heading5Char">
    <w:name w:val="Heading 5 Char"/>
    <w:basedOn w:val="DefaultParagraphFont"/>
    <w:link w:val="Heading5"/>
    <w:rsid w:val="00A71D0B"/>
    <w:rPr>
      <w:rFonts w:ascii="Arial" w:eastAsia="Times New Roman" w:hAnsi="Arial" w:cs="Times New Roman"/>
      <w:sz w:val="20"/>
      <w:szCs w:val="20"/>
    </w:rPr>
  </w:style>
  <w:style w:type="character" w:customStyle="1" w:styleId="Heading6Char">
    <w:name w:val="Heading 6 Char"/>
    <w:basedOn w:val="DefaultParagraphFont"/>
    <w:link w:val="Heading6"/>
    <w:rsid w:val="00A71D0B"/>
    <w:rPr>
      <w:rFonts w:ascii="Arial" w:eastAsia="Times New Roman" w:hAnsi="Arial" w:cs="Times New Roman"/>
      <w:sz w:val="20"/>
      <w:szCs w:val="20"/>
    </w:rPr>
  </w:style>
  <w:style w:type="character" w:customStyle="1" w:styleId="Heading7Char">
    <w:name w:val="Heading 7 Char"/>
    <w:basedOn w:val="DefaultParagraphFont"/>
    <w:link w:val="Heading7"/>
    <w:rsid w:val="00A71D0B"/>
    <w:rPr>
      <w:rFonts w:ascii="Arial" w:eastAsia="Times New Roman" w:hAnsi="Arial" w:cs="Times New Roman"/>
      <w:sz w:val="20"/>
      <w:szCs w:val="20"/>
    </w:rPr>
  </w:style>
  <w:style w:type="paragraph" w:customStyle="1" w:styleId="Restart">
    <w:name w:val="Restart"/>
    <w:basedOn w:val="Heading1"/>
    <w:next w:val="Heading1"/>
    <w:rsid w:val="00A71D0B"/>
    <w:pPr>
      <w:numPr>
        <w:ilvl w:val="0"/>
      </w:numPr>
      <w:spacing w:after="0" w:line="14" w:lineRule="exact"/>
    </w:pPr>
    <w:rPr>
      <w:b/>
      <w:caps/>
    </w:rPr>
  </w:style>
  <w:style w:type="paragraph" w:styleId="Footer">
    <w:name w:val="footer"/>
    <w:basedOn w:val="Normal"/>
    <w:link w:val="FooterChar"/>
    <w:uiPriority w:val="99"/>
    <w:unhideWhenUsed/>
    <w:rsid w:val="00A71D0B"/>
    <w:pPr>
      <w:tabs>
        <w:tab w:val="center" w:pos="4513"/>
        <w:tab w:val="right" w:pos="9026"/>
      </w:tabs>
    </w:pPr>
  </w:style>
  <w:style w:type="character" w:customStyle="1" w:styleId="FooterChar">
    <w:name w:val="Footer Char"/>
    <w:basedOn w:val="DefaultParagraphFont"/>
    <w:link w:val="Footer"/>
    <w:uiPriority w:val="99"/>
    <w:rsid w:val="00A71D0B"/>
    <w:rPr>
      <w:rFonts w:ascii="Calibri" w:eastAsia="Calibri" w:hAnsi="Calibri" w:cs="Times New Roman"/>
    </w:rPr>
  </w:style>
  <w:style w:type="character" w:styleId="Hyperlink">
    <w:name w:val="Hyperlink"/>
    <w:basedOn w:val="DefaultParagraphFont"/>
    <w:uiPriority w:val="99"/>
    <w:unhideWhenUsed/>
    <w:rsid w:val="00A71D0B"/>
    <w:rPr>
      <w:color w:val="0000FF"/>
      <w:u w:val="single"/>
    </w:rPr>
  </w:style>
  <w:style w:type="paragraph" w:styleId="ListParagraph">
    <w:name w:val="List Paragraph"/>
    <w:basedOn w:val="Normal"/>
    <w:uiPriority w:val="34"/>
    <w:qFormat/>
    <w:rsid w:val="00A71D0B"/>
    <w:pPr>
      <w:ind w:left="720"/>
      <w:contextualSpacing/>
    </w:pPr>
  </w:style>
  <w:style w:type="table" w:styleId="TableGrid">
    <w:name w:val="Table Grid"/>
    <w:basedOn w:val="TableNormal"/>
    <w:uiPriority w:val="59"/>
    <w:rsid w:val="00A71D0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C5371"/>
    <w:rPr>
      <w:rFonts w:cs="Times New Roman"/>
      <w:i/>
      <w:iCs/>
    </w:rPr>
  </w:style>
  <w:style w:type="paragraph" w:styleId="BodyText2">
    <w:name w:val="Body Text 2"/>
    <w:basedOn w:val="Normal"/>
    <w:link w:val="BodyText2Char"/>
    <w:rsid w:val="009C5371"/>
    <w:pPr>
      <w:spacing w:after="240" w:line="300" w:lineRule="atLeast"/>
      <w:ind w:left="1582"/>
      <w:jc w:val="both"/>
    </w:pPr>
    <w:rPr>
      <w:rFonts w:ascii="Arial" w:eastAsia="Times New Roman" w:hAnsi="Arial"/>
      <w:sz w:val="20"/>
      <w:szCs w:val="20"/>
    </w:rPr>
  </w:style>
  <w:style w:type="character" w:customStyle="1" w:styleId="BodyText2Char">
    <w:name w:val="Body Text 2 Char"/>
    <w:basedOn w:val="DefaultParagraphFont"/>
    <w:link w:val="BodyText2"/>
    <w:rsid w:val="009C5371"/>
    <w:rPr>
      <w:rFonts w:ascii="Arial" w:eastAsia="Times New Roman" w:hAnsi="Arial" w:cs="Times New Roman"/>
      <w:sz w:val="20"/>
      <w:szCs w:val="20"/>
    </w:rPr>
  </w:style>
  <w:style w:type="paragraph" w:styleId="BodyText">
    <w:name w:val="Body Text"/>
    <w:basedOn w:val="Normal"/>
    <w:link w:val="BodyTextChar"/>
    <w:uiPriority w:val="99"/>
    <w:semiHidden/>
    <w:unhideWhenUsed/>
    <w:rsid w:val="00B829B2"/>
    <w:pPr>
      <w:spacing w:after="120"/>
    </w:pPr>
  </w:style>
  <w:style w:type="character" w:customStyle="1" w:styleId="BodyTextChar">
    <w:name w:val="Body Text Char"/>
    <w:basedOn w:val="DefaultParagraphFont"/>
    <w:link w:val="BodyText"/>
    <w:uiPriority w:val="99"/>
    <w:semiHidden/>
    <w:rsid w:val="00B829B2"/>
    <w:rPr>
      <w:rFonts w:ascii="Calibri" w:eastAsia="Calibri" w:hAnsi="Calibri" w:cs="Times New Roman"/>
    </w:rPr>
  </w:style>
  <w:style w:type="paragraph" w:styleId="Header">
    <w:name w:val="header"/>
    <w:basedOn w:val="Normal"/>
    <w:link w:val="HeaderChar"/>
    <w:semiHidden/>
    <w:rsid w:val="00B829B2"/>
    <w:pPr>
      <w:tabs>
        <w:tab w:val="center" w:pos="4153"/>
        <w:tab w:val="right" w:pos="830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semiHidden/>
    <w:rsid w:val="00B829B2"/>
    <w:rPr>
      <w:rFonts w:ascii="Times New Roman" w:eastAsia="Times New Roman" w:hAnsi="Times New Roman" w:cs="Times New Roman"/>
      <w:sz w:val="20"/>
      <w:szCs w:val="20"/>
    </w:rPr>
  </w:style>
  <w:style w:type="paragraph" w:customStyle="1" w:styleId="H4">
    <w:name w:val="H4"/>
    <w:basedOn w:val="Normal"/>
    <w:next w:val="Normal"/>
    <w:rsid w:val="00B829B2"/>
    <w:pPr>
      <w:keepNext/>
      <w:spacing w:before="100" w:after="100" w:line="240" w:lineRule="auto"/>
      <w:outlineLvl w:val="4"/>
    </w:pPr>
    <w:rPr>
      <w:rFonts w:ascii="Times New Roman" w:eastAsia="Times New Roman" w:hAnsi="Times New Roman"/>
      <w:b/>
      <w:snapToGrid w:val="0"/>
      <w:sz w:val="24"/>
      <w:szCs w:val="20"/>
    </w:rPr>
  </w:style>
  <w:style w:type="paragraph" w:styleId="CommentText">
    <w:name w:val="annotation text"/>
    <w:basedOn w:val="Normal"/>
    <w:link w:val="CommentTextChar"/>
    <w:semiHidden/>
    <w:rsid w:val="00B829B2"/>
    <w:pPr>
      <w:overflowPunct w:val="0"/>
      <w:autoSpaceDE w:val="0"/>
      <w:autoSpaceDN w:val="0"/>
      <w:adjustRightInd w:val="0"/>
      <w:spacing w:after="0" w:line="240" w:lineRule="auto"/>
      <w:textAlignment w:val="baseline"/>
    </w:pPr>
    <w:rPr>
      <w:rFonts w:ascii="Arial" w:eastAsia="Times New Roman" w:hAnsi="Arial"/>
      <w:sz w:val="20"/>
      <w:szCs w:val="20"/>
    </w:rPr>
  </w:style>
  <w:style w:type="character" w:customStyle="1" w:styleId="CommentTextChar">
    <w:name w:val="Comment Text Char"/>
    <w:basedOn w:val="DefaultParagraphFont"/>
    <w:link w:val="CommentText"/>
    <w:semiHidden/>
    <w:rsid w:val="00B829B2"/>
    <w:rPr>
      <w:rFonts w:ascii="Arial" w:eastAsia="Times New Roman" w:hAnsi="Arial" w:cs="Times New Roman"/>
      <w:sz w:val="20"/>
      <w:szCs w:val="20"/>
    </w:rPr>
  </w:style>
  <w:style w:type="paragraph" w:customStyle="1" w:styleId="BodyCopy">
    <w:name w:val="Body Copy"/>
    <w:uiPriority w:val="99"/>
    <w:rsid w:val="00AF2430"/>
    <w:pPr>
      <w:spacing w:after="0" w:line="320" w:lineRule="exact"/>
    </w:pPr>
    <w:rPr>
      <w:rFonts w:ascii="55 Helvetica Roman" w:eastAsia="Times New Roman" w:hAnsi="55 Helvetica Roman" w:cs="Times New Roman"/>
      <w:sz w:val="20"/>
      <w:szCs w:val="20"/>
      <w:lang w:eastAsia="en-GB"/>
    </w:rPr>
  </w:style>
  <w:style w:type="paragraph" w:customStyle="1" w:styleId="bullets">
    <w:name w:val="bullets"/>
    <w:uiPriority w:val="99"/>
    <w:rsid w:val="00AF2430"/>
    <w:pPr>
      <w:tabs>
        <w:tab w:val="left" w:pos="283"/>
        <w:tab w:val="left" w:pos="510"/>
        <w:tab w:val="left" w:pos="680"/>
      </w:tabs>
      <w:spacing w:after="113" w:line="320" w:lineRule="exact"/>
    </w:pPr>
    <w:rPr>
      <w:rFonts w:ascii="55 Helvetica Roman" w:eastAsia="Times New Roman" w:hAnsi="55 Helvetica Roman" w:cs="Times New Roman"/>
      <w:sz w:val="20"/>
      <w:szCs w:val="20"/>
      <w:lang w:eastAsia="en-GB"/>
    </w:rPr>
  </w:style>
  <w:style w:type="character" w:customStyle="1" w:styleId="apple-converted-space">
    <w:name w:val="apple-converted-space"/>
    <w:rsid w:val="00AE333B"/>
  </w:style>
  <w:style w:type="paragraph" w:customStyle="1" w:styleId="ScheduleDot">
    <w:name w:val="Schedule Dot"/>
    <w:basedOn w:val="Normal"/>
    <w:next w:val="Normal"/>
    <w:rsid w:val="00B0469A"/>
    <w:pPr>
      <w:pageBreakBefore/>
      <w:spacing w:after="240" w:line="300" w:lineRule="atLeast"/>
      <w:jc w:val="center"/>
    </w:pPr>
    <w:rPr>
      <w:rFonts w:ascii="Arial" w:eastAsia="Times New Roman" w:hAnsi="Arial"/>
      <w:b/>
      <w:caps/>
      <w:sz w:val="20"/>
      <w:szCs w:val="20"/>
      <w:lang w:eastAsia="en-GB"/>
    </w:rPr>
  </w:style>
  <w:style w:type="character" w:styleId="CommentReference">
    <w:name w:val="annotation reference"/>
    <w:uiPriority w:val="99"/>
    <w:semiHidden/>
    <w:unhideWhenUsed/>
    <w:rsid w:val="00BF53F3"/>
    <w:rPr>
      <w:sz w:val="16"/>
      <w:szCs w:val="16"/>
    </w:rPr>
  </w:style>
  <w:style w:type="paragraph" w:styleId="CommentSubject">
    <w:name w:val="annotation subject"/>
    <w:basedOn w:val="CommentText"/>
    <w:next w:val="CommentText"/>
    <w:link w:val="CommentSubjectChar"/>
    <w:uiPriority w:val="99"/>
    <w:semiHidden/>
    <w:unhideWhenUsed/>
    <w:rsid w:val="00AA6376"/>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AA6376"/>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8B43A4"/>
    <w:rPr>
      <w:color w:val="605E5C"/>
      <w:shd w:val="clear" w:color="auto" w:fill="E1DFDD"/>
    </w:rPr>
  </w:style>
  <w:style w:type="paragraph" w:styleId="Revision">
    <w:name w:val="Revision"/>
    <w:hidden/>
    <w:uiPriority w:val="99"/>
    <w:semiHidden/>
    <w:rsid w:val="00CF32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4982">
      <w:bodyDiv w:val="1"/>
      <w:marLeft w:val="0"/>
      <w:marRight w:val="0"/>
      <w:marTop w:val="0"/>
      <w:marBottom w:val="0"/>
      <w:divBdr>
        <w:top w:val="none" w:sz="0" w:space="0" w:color="auto"/>
        <w:left w:val="none" w:sz="0" w:space="0" w:color="auto"/>
        <w:bottom w:val="none" w:sz="0" w:space="0" w:color="auto"/>
        <w:right w:val="none" w:sz="0" w:space="0" w:color="auto"/>
      </w:divBdr>
    </w:div>
    <w:div w:id="1042560737">
      <w:bodyDiv w:val="1"/>
      <w:marLeft w:val="0"/>
      <w:marRight w:val="0"/>
      <w:marTop w:val="0"/>
      <w:marBottom w:val="0"/>
      <w:divBdr>
        <w:top w:val="none" w:sz="0" w:space="0" w:color="auto"/>
        <w:left w:val="none" w:sz="0" w:space="0" w:color="auto"/>
        <w:bottom w:val="none" w:sz="0" w:space="0" w:color="auto"/>
        <w:right w:val="none" w:sz="0" w:space="0" w:color="auto"/>
      </w:divBdr>
    </w:div>
    <w:div w:id="21066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leina/Desktop/support@britishblindsport.org.uk&#16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blindspo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upport@britishblindsport.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britishblindspor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1296b1-4160-432d-8938-0891f4b6ccac" xsi:nil="true"/>
    <lcf76f155ced4ddcb4097134ff3c332f xmlns="47ebf1dd-3366-4c7d-9b44-7009b8b837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6" ma:contentTypeDescription="Create a new document." ma:contentTypeScope="" ma:versionID="a15526556d6cb19383e53bc3df37b33d">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6f01a902f3314b009852f225889ff109"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c95817-242e-412a-b936-644cb2e543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380b3c-68aa-448e-8e6e-3a359de03bd2}" ma:internalName="TaxCatchAll" ma:showField="CatchAllData" ma:web="ea1296b1-4160-432d-8938-0891f4b6c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50DF9-4A52-4D64-BE57-A388EF6527FA}">
  <ds:schemaRefs>
    <ds:schemaRef ds:uri="http://schemas.microsoft.com/sharepoint/v3/contenttype/forms"/>
  </ds:schemaRefs>
</ds:datastoreItem>
</file>

<file path=customXml/itemProps2.xml><?xml version="1.0" encoding="utf-8"?>
<ds:datastoreItem xmlns:ds="http://schemas.openxmlformats.org/officeDocument/2006/customXml" ds:itemID="{0E1953A0-9701-4F9A-90AE-A7ABA6882A7E}">
  <ds:schemaRefs>
    <ds:schemaRef ds:uri="http://schemas.microsoft.com/office/2006/metadata/properties"/>
    <ds:schemaRef ds:uri="http://schemas.microsoft.com/office/infopath/2007/PartnerControls"/>
    <ds:schemaRef ds:uri="ea1296b1-4160-432d-8938-0891f4b6ccac"/>
    <ds:schemaRef ds:uri="47ebf1dd-3366-4c7d-9b44-7009b8b837b9"/>
  </ds:schemaRefs>
</ds:datastoreItem>
</file>

<file path=customXml/itemProps3.xml><?xml version="1.0" encoding="utf-8"?>
<ds:datastoreItem xmlns:ds="http://schemas.openxmlformats.org/officeDocument/2006/customXml" ds:itemID="{AB886D46-ED8D-4BA6-816F-B6DF561CF179}">
  <ds:schemaRefs>
    <ds:schemaRef ds:uri="http://schemas.openxmlformats.org/officeDocument/2006/bibliography"/>
  </ds:schemaRefs>
</ds:datastoreItem>
</file>

<file path=customXml/itemProps4.xml><?xml version="1.0" encoding="utf-8"?>
<ds:datastoreItem xmlns:ds="http://schemas.openxmlformats.org/officeDocument/2006/customXml" ds:itemID="{E6B3F0F9-8B61-41DF-BBD0-59AD6020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f1dd-3366-4c7d-9b44-7009b8b837b9"/>
    <ds:schemaRef ds:uri="ea1296b1-4160-432d-8938-0891f4b6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1919</Words>
  <Characters>10944</Characters>
  <Application>Microsoft Office Word</Application>
  <DocSecurity>0</DocSecurity>
  <Lines>91</Lines>
  <Paragraphs>25</Paragraphs>
  <ScaleCrop>false</ScaleCrop>
  <Company>Hewlett-Packard Company</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Ashworth</dc:creator>
  <cp:lastModifiedBy>Laura S</cp:lastModifiedBy>
  <cp:revision>4</cp:revision>
  <cp:lastPrinted>2018-04-13T14:19:00Z</cp:lastPrinted>
  <dcterms:created xsi:type="dcterms:W3CDTF">2024-11-28T13:49:00Z</dcterms:created>
  <dcterms:modified xsi:type="dcterms:W3CDTF">2024-11-28T13:53:00Z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0x010100D898D5B1FFAFCB4486495802BF8D1F19</vt:lpwstr>
  </property>
  <property fmtid="{D5CDD505-2E9C-101B-9397-08002B2CF9AE}" pid="3" name="MediaServiceImageTags">
    <vt:lpwstr/>
  </property>
  <property fmtid="{D5CDD505-2E9C-101B-9397-08002B2CF9AE}" pid="4" name="GrammarlyDocumentId">
    <vt:lpwstr>826cdeedf0c32adf3c1131542f0d137071b7ea818610d90fd2dd9b1f5656f6ec</vt:lpwstr>
  </property>
</Properties>
</file>